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B9" w:rsidRPr="00861196" w:rsidRDefault="00DB5FC1" w:rsidP="00955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96">
        <w:rPr>
          <w:rFonts w:ascii="Times New Roman" w:hAnsi="Times New Roman" w:cs="Times New Roman"/>
          <w:b/>
          <w:sz w:val="24"/>
          <w:szCs w:val="24"/>
        </w:rPr>
        <w:t>Д</w:t>
      </w:r>
      <w:r w:rsidR="006B4B0C">
        <w:rPr>
          <w:rFonts w:ascii="Times New Roman" w:hAnsi="Times New Roman" w:cs="Times New Roman"/>
          <w:b/>
          <w:sz w:val="24"/>
          <w:szCs w:val="24"/>
        </w:rPr>
        <w:t xml:space="preserve">оговор </w:t>
      </w:r>
      <w:r w:rsidR="007761B9" w:rsidRPr="00861196">
        <w:rPr>
          <w:rFonts w:ascii="Times New Roman" w:hAnsi="Times New Roman" w:cs="Times New Roman"/>
          <w:b/>
          <w:sz w:val="24"/>
          <w:szCs w:val="24"/>
        </w:rPr>
        <w:t>об оказании информационных услуг</w:t>
      </w:r>
    </w:p>
    <w:p w:rsidR="006B4B0C" w:rsidRDefault="006B4B0C" w:rsidP="0095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B9" w:rsidRPr="00861196" w:rsidRDefault="007761B9" w:rsidP="0095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96">
        <w:rPr>
          <w:rFonts w:ascii="Times New Roman" w:hAnsi="Times New Roman" w:cs="Times New Roman"/>
          <w:sz w:val="24"/>
          <w:szCs w:val="24"/>
        </w:rPr>
        <w:t>г. Мурманск</w:t>
      </w:r>
      <w:r w:rsidRPr="00861196">
        <w:rPr>
          <w:rFonts w:ascii="Times New Roman" w:hAnsi="Times New Roman" w:cs="Times New Roman"/>
          <w:sz w:val="24"/>
          <w:szCs w:val="24"/>
        </w:rPr>
        <w:tab/>
      </w:r>
      <w:r w:rsidRPr="00861196">
        <w:rPr>
          <w:rFonts w:ascii="Times New Roman" w:hAnsi="Times New Roman" w:cs="Times New Roman"/>
          <w:sz w:val="24"/>
          <w:szCs w:val="24"/>
        </w:rPr>
        <w:tab/>
      </w:r>
      <w:r w:rsidRPr="00861196">
        <w:rPr>
          <w:rFonts w:ascii="Times New Roman" w:hAnsi="Times New Roman" w:cs="Times New Roman"/>
          <w:sz w:val="24"/>
          <w:szCs w:val="24"/>
        </w:rPr>
        <w:tab/>
      </w:r>
      <w:r w:rsidRPr="00861196">
        <w:rPr>
          <w:rFonts w:ascii="Times New Roman" w:hAnsi="Times New Roman" w:cs="Times New Roman"/>
          <w:sz w:val="24"/>
          <w:szCs w:val="24"/>
        </w:rPr>
        <w:tab/>
      </w:r>
      <w:r w:rsidRPr="00861196">
        <w:rPr>
          <w:rFonts w:ascii="Times New Roman" w:hAnsi="Times New Roman" w:cs="Times New Roman"/>
          <w:sz w:val="24"/>
          <w:szCs w:val="24"/>
        </w:rPr>
        <w:tab/>
      </w:r>
      <w:r w:rsidRPr="00861196">
        <w:rPr>
          <w:rFonts w:ascii="Times New Roman" w:hAnsi="Times New Roman" w:cs="Times New Roman"/>
          <w:sz w:val="24"/>
          <w:szCs w:val="24"/>
        </w:rPr>
        <w:tab/>
      </w:r>
      <w:r w:rsidRPr="00861196">
        <w:rPr>
          <w:rFonts w:ascii="Times New Roman" w:hAnsi="Times New Roman" w:cs="Times New Roman"/>
          <w:sz w:val="24"/>
          <w:szCs w:val="24"/>
        </w:rPr>
        <w:tab/>
      </w:r>
      <w:r w:rsidRPr="00861196">
        <w:rPr>
          <w:rFonts w:ascii="Times New Roman" w:hAnsi="Times New Roman" w:cs="Times New Roman"/>
          <w:sz w:val="24"/>
          <w:szCs w:val="24"/>
        </w:rPr>
        <w:tab/>
        <w:t>«___» ____________ 20</w:t>
      </w:r>
      <w:r w:rsidR="00D61773" w:rsidRPr="00861196">
        <w:rPr>
          <w:rFonts w:ascii="Times New Roman" w:hAnsi="Times New Roman" w:cs="Times New Roman"/>
          <w:sz w:val="24"/>
          <w:szCs w:val="24"/>
        </w:rPr>
        <w:t>2</w:t>
      </w:r>
      <w:r w:rsidRPr="00861196">
        <w:rPr>
          <w:rFonts w:ascii="Times New Roman" w:hAnsi="Times New Roman" w:cs="Times New Roman"/>
          <w:sz w:val="24"/>
          <w:szCs w:val="24"/>
        </w:rPr>
        <w:t>_ года</w:t>
      </w:r>
    </w:p>
    <w:p w:rsidR="007761B9" w:rsidRPr="00861196" w:rsidRDefault="007761B9" w:rsidP="0095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B9" w:rsidRPr="00861196" w:rsidRDefault="007761B9" w:rsidP="0095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196">
        <w:rPr>
          <w:rFonts w:ascii="Times New Roman" w:hAnsi="Times New Roman" w:cs="Times New Roman"/>
          <w:b/>
          <w:sz w:val="24"/>
          <w:szCs w:val="24"/>
        </w:rPr>
        <w:t>Территориальный орган Федеральной службы государственной статистики по Мурманской области</w:t>
      </w:r>
      <w:r w:rsidRPr="00861196">
        <w:rPr>
          <w:rFonts w:ascii="Times New Roman" w:hAnsi="Times New Roman" w:cs="Times New Roman"/>
          <w:sz w:val="24"/>
          <w:szCs w:val="24"/>
        </w:rPr>
        <w:t xml:space="preserve"> (Мурманскстат), именуемый в дальнейшем Исполнитель, в лице руководителя Мурманскстата </w:t>
      </w:r>
      <w:r w:rsidR="002763A5" w:rsidRPr="0086119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196">
        <w:rPr>
          <w:rFonts w:ascii="Times New Roman" w:hAnsi="Times New Roman" w:cs="Times New Roman"/>
          <w:sz w:val="24"/>
          <w:szCs w:val="24"/>
        </w:rPr>
        <w:t>, действующего на основании Положения о Территориальном органе, с одной стороны, и</w:t>
      </w:r>
      <w:r w:rsidR="00B31AAA" w:rsidRPr="00861196">
        <w:rPr>
          <w:rFonts w:ascii="Times New Roman" w:hAnsi="Times New Roman" w:cs="Times New Roman"/>
          <w:sz w:val="24"/>
          <w:szCs w:val="24"/>
        </w:rPr>
        <w:t xml:space="preserve"> </w:t>
      </w:r>
      <w:r w:rsidRPr="00861196">
        <w:rPr>
          <w:rFonts w:ascii="Times New Roman" w:hAnsi="Times New Roman" w:cs="Times New Roman"/>
          <w:sz w:val="24"/>
          <w:szCs w:val="24"/>
        </w:rPr>
        <w:t>_________</w:t>
      </w:r>
      <w:r w:rsidRPr="00861196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861196">
        <w:rPr>
          <w:rFonts w:ascii="Times New Roman" w:hAnsi="Times New Roman" w:cs="Times New Roman"/>
          <w:sz w:val="24"/>
          <w:szCs w:val="24"/>
        </w:rPr>
        <w:t>, именуемый (</w:t>
      </w:r>
      <w:proofErr w:type="spellStart"/>
      <w:r w:rsidRPr="0086119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611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119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861196">
        <w:rPr>
          <w:rFonts w:ascii="Times New Roman" w:hAnsi="Times New Roman" w:cs="Times New Roman"/>
          <w:sz w:val="24"/>
          <w:szCs w:val="24"/>
        </w:rPr>
        <w:t>) в дальнейшем Заказчик, в лице ________________________, действующего на основании ________, с другой стороны, совместно в дальнейшем именуемые Стороны, заключили настоящий Договор об оказании информационных услуг (далее – Договор) о нижеследующем:</w:t>
      </w:r>
      <w:proofErr w:type="gramEnd"/>
    </w:p>
    <w:p w:rsidR="007761B9" w:rsidRPr="00861196" w:rsidRDefault="007761B9" w:rsidP="00F730D0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7761B9" w:rsidRPr="00861196" w:rsidRDefault="007761B9" w:rsidP="00784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Заказчик поручает, а Исполнитель обязуется оказать ему информационные услуги по предоставлению статистической информации </w:t>
      </w:r>
      <w:r w:rsidR="007E14F4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Услуги</w:t>
      </w:r>
      <w:r w:rsidR="0078475F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согласованным Сторонами Приложением №</w:t>
      </w:r>
      <w:r w:rsidR="006F529A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1, являющимся неотъемлемой частью настоящего Договора.</w:t>
      </w:r>
    </w:p>
    <w:p w:rsidR="007761B9" w:rsidRPr="00861196" w:rsidRDefault="007761B9" w:rsidP="00F730D0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услуг и порядок расчётов</w:t>
      </w:r>
    </w:p>
    <w:p w:rsidR="007761B9" w:rsidRPr="00861196" w:rsidRDefault="007761B9" w:rsidP="0095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предоставления статистической информации согласована Сторонами в Приложении №</w:t>
      </w:r>
      <w:r w:rsidR="006F529A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1 и</w:t>
      </w:r>
      <w:r w:rsidR="006B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265A0E" w:rsidRPr="00861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 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65A0E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r w:rsidR="009A20BC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78475F" w:rsidRPr="00861196" w:rsidRDefault="007761B9" w:rsidP="0095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оплачивает </w:t>
      </w:r>
      <w:r w:rsidR="0078475F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авансом в размере 100% стоимости, указанной в Приложении № 1 к настоящему Договору, по выставленному Исполнителем счёту</w:t>
      </w:r>
      <w:r w:rsidRPr="008611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течение </w:t>
      </w:r>
      <w:r w:rsidR="00FF32F4" w:rsidRPr="008611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10</w:t>
      </w:r>
      <w:r w:rsidRPr="008611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r w:rsidR="00FF32F4" w:rsidRPr="008611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десяти</w:t>
      </w:r>
      <w:r w:rsidRPr="008611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 рабочих дней </w:t>
      </w:r>
      <w:proofErr w:type="gramStart"/>
      <w:r w:rsidRPr="008611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 </w:t>
      </w:r>
      <w:r w:rsidR="00B62ABB" w:rsidRPr="008611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даты</w:t>
      </w:r>
      <w:r w:rsidRPr="008611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получения</w:t>
      </w:r>
      <w:proofErr w:type="gramEnd"/>
      <w:r w:rsidRPr="008611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счёта.</w:t>
      </w:r>
      <w:r w:rsidR="0078475F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A02" w:rsidRPr="00861196" w:rsidRDefault="0078475F" w:rsidP="00F95A02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F95A02" w:rsidRPr="00861196">
        <w:rPr>
          <w:rFonts w:ascii="Times New Roman" w:eastAsia="Times New Roman" w:hAnsi="Times New Roman"/>
          <w:sz w:val="24"/>
          <w:szCs w:val="24"/>
          <w:lang w:eastAsia="ru-RU"/>
        </w:rPr>
        <w:t>Днём оплаты в рамках настоящего Договора считается дата поступления денежных средств на расчётный счёт Исполнителя.</w:t>
      </w:r>
      <w:r w:rsidR="008F624B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Платежи </w:t>
      </w:r>
      <w:r w:rsidR="00F95A02" w:rsidRPr="00861196">
        <w:rPr>
          <w:rFonts w:ascii="Times New Roman" w:eastAsia="Times New Roman" w:hAnsi="Times New Roman"/>
          <w:sz w:val="24"/>
          <w:szCs w:val="24"/>
          <w:lang w:eastAsia="ru-RU"/>
        </w:rPr>
        <w:t>производятся в российских рублях в безналичной форме.</w:t>
      </w:r>
    </w:p>
    <w:p w:rsidR="007761B9" w:rsidRPr="00861196" w:rsidRDefault="007761B9" w:rsidP="00F9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475F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предоставления </w:t>
      </w:r>
      <w:r w:rsidR="004F6B07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облагается НДС (в соответствии с подпунктом 4 пункта 2 статьи 146 Налогового кодекса Российской Федерации).</w:t>
      </w:r>
    </w:p>
    <w:p w:rsidR="007761B9" w:rsidRPr="00861196" w:rsidRDefault="007761B9" w:rsidP="00F730D0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Сторон</w:t>
      </w:r>
    </w:p>
    <w:p w:rsidR="007761B9" w:rsidRPr="00861196" w:rsidRDefault="007761B9" w:rsidP="0095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Заказчик обязуется своевременно произвести оплату за </w:t>
      </w:r>
      <w:r w:rsidR="0078475F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по выставленному Исполнителем счёту в соответствии с условиями настоящего Договора.</w:t>
      </w:r>
    </w:p>
    <w:p w:rsidR="007761B9" w:rsidRPr="00861196" w:rsidRDefault="007761B9" w:rsidP="0095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Исполнитель обязуется оказать </w:t>
      </w:r>
      <w:r w:rsidR="0078475F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в сроки, предусмотренные Приложением №</w:t>
      </w:r>
      <w:r w:rsidR="006F529A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настоящему Договору, но не ранее даты оплаты </w:t>
      </w:r>
      <w:r w:rsidR="007E14F4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Заказчиком.</w:t>
      </w:r>
    </w:p>
    <w:p w:rsidR="007761B9" w:rsidRPr="00861196" w:rsidRDefault="007761B9" w:rsidP="00F730D0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сдачи-приёмки услуг</w:t>
      </w:r>
    </w:p>
    <w:p w:rsidR="00BA4767" w:rsidRPr="00861196" w:rsidRDefault="007761B9" w:rsidP="008F6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BA4767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Статистическая информация направляется Заказчику: в печатном виде – почтой </w:t>
      </w:r>
      <w:r w:rsidR="00BA4767" w:rsidRPr="00861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указанием почтового адреса с индексом</w:t>
      </w:r>
      <w:r w:rsidR="00BA4767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в электронном виде на адрес электронной почты (</w:t>
      </w:r>
      <w:r w:rsidR="00BA4767" w:rsidRPr="00861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указанием электронного адреса</w:t>
      </w:r>
      <w:r w:rsidR="00BA4767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вручается Заказчику по месту нахождения Исполнителя по адресу: г. Мурманск, ул. Русанова, д. 10, корпус</w:t>
      </w:r>
      <w:r w:rsidR="006F529A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A4767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4767" w:rsidRPr="00861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(оставить способ, выбранный Заказчиком).</w:t>
      </w:r>
    </w:p>
    <w:p w:rsidR="007761B9" w:rsidRPr="00861196" w:rsidRDefault="007761B9" w:rsidP="0095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F62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Сдача-приём</w:t>
      </w:r>
      <w:r w:rsidR="00BA4767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</w:t>
      </w:r>
      <w:r w:rsidR="0078475F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Договору производится путём подписания </w:t>
      </w:r>
      <w:r w:rsidR="007E14F4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78475F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4F6B07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об оказании услуг.</w:t>
      </w:r>
    </w:p>
    <w:p w:rsidR="0078475F" w:rsidRPr="00861196" w:rsidRDefault="0078475F" w:rsidP="00784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F62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 об оказании услуг оформляется Исполнителем в 2-х экземплярах. </w:t>
      </w:r>
      <w:r w:rsidRPr="008611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обязан принять результаты в течение 5 (пяти) рабочих дней со дня получения двустороннего акта об оказании услуг и направить Исполнителю при отсутствии замечаний один 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подписанного и скреплённого печатью Сторонами акта об оказании услуг, либо</w:t>
      </w:r>
      <w:r w:rsidRPr="00861196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мотивированный отказ от приёмки.</w:t>
      </w:r>
    </w:p>
    <w:p w:rsidR="007761B9" w:rsidRPr="00861196" w:rsidRDefault="007761B9" w:rsidP="00F730D0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7761B9" w:rsidRPr="00861196" w:rsidRDefault="007761B9" w:rsidP="00955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 Исполнитель и Заказчик несут ответственность в соответствии с нормами гражданского законодательства, действующего на территории Российской Федерации.</w:t>
      </w:r>
    </w:p>
    <w:p w:rsidR="007761B9" w:rsidRPr="00861196" w:rsidRDefault="007761B9" w:rsidP="00955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неоплаты Заказчиком выставленного счёта в установленные Договором сроки, Исполнитель </w:t>
      </w:r>
      <w:r w:rsidR="009231FF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приостановить 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="009231FF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договорных 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до поступления денежных средств на счёт Исполнителя. </w:t>
      </w:r>
      <w:r w:rsidR="00BA4767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 все возможные риски и неблагоприятные для сторон последствия, связанные с приостановлением Исполнителем исполнения своих обязательств, ответственность несёт Заказчик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F8C" w:rsidRDefault="00324F8C" w:rsidP="00DE5806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1B9" w:rsidRPr="00861196" w:rsidRDefault="00B31AAA" w:rsidP="00F730D0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="007761B9" w:rsidRPr="0086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7761B9" w:rsidRPr="00861196" w:rsidRDefault="00B31AAA" w:rsidP="00955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761B9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 момента его подписания и действует по 31 декабря 20</w:t>
      </w:r>
      <w:r w:rsidR="009556F2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475F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61B9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распространяется на взаимоотношения Сторон, возникшие с 01</w:t>
      </w:r>
      <w:r w:rsidR="006F529A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61B9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</w:t>
      </w:r>
      <w:r w:rsidR="009556F2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475F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61B9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в части исполнения обязательств по Договору – до полной их реализации. </w:t>
      </w:r>
    </w:p>
    <w:p w:rsidR="007761B9" w:rsidRPr="00861196" w:rsidRDefault="00B31AAA" w:rsidP="00F730D0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761B9" w:rsidRPr="0086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Представители Сторон по Договору</w:t>
      </w:r>
    </w:p>
    <w:p w:rsidR="0078475F" w:rsidRPr="00861196" w:rsidRDefault="0078475F" w:rsidP="00784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Представителями Сторон по настоящему </w:t>
      </w:r>
      <w:r w:rsidRPr="00861196">
        <w:rPr>
          <w:rFonts w:ascii="Times New Roman" w:hAnsi="Times New Roman" w:cs="Times New Roman"/>
          <w:sz w:val="24"/>
          <w:szCs w:val="24"/>
        </w:rPr>
        <w:t>Договору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8475F" w:rsidRPr="00861196" w:rsidRDefault="0078475F" w:rsidP="0078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_____________________ (телефон (8152) 688-595; 688-596)</w:t>
      </w:r>
    </w:p>
    <w:p w:rsidR="0078475F" w:rsidRPr="00861196" w:rsidRDefault="0078475F" w:rsidP="0078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ЭП: </w:t>
      </w:r>
      <w:r w:rsidRPr="008611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51.</w:t>
      </w:r>
      <w:r w:rsidRPr="00861196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market</w:t>
      </w:r>
      <w:r w:rsidRPr="008611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@</w:t>
      </w:r>
      <w:proofErr w:type="spellStart"/>
      <w:r w:rsidRPr="00861196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rosstat</w:t>
      </w:r>
      <w:proofErr w:type="spellEnd"/>
      <w:r w:rsidRPr="008611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proofErr w:type="spellStart"/>
      <w:r w:rsidRPr="00861196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gov</w:t>
      </w:r>
      <w:proofErr w:type="spellEnd"/>
      <w:r w:rsidRPr="008611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proofErr w:type="spellStart"/>
      <w:r w:rsidRPr="00861196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ru</w:t>
      </w:r>
      <w:proofErr w:type="spellEnd"/>
    </w:p>
    <w:p w:rsidR="0078475F" w:rsidRPr="00861196" w:rsidRDefault="0078475F" w:rsidP="0078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 ________________________ (телефон ____________________)</w:t>
      </w:r>
    </w:p>
    <w:p w:rsidR="0078475F" w:rsidRPr="00861196" w:rsidRDefault="0078475F" w:rsidP="00784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ЭП: _________________________</w:t>
      </w:r>
    </w:p>
    <w:p w:rsidR="007761B9" w:rsidRPr="00861196" w:rsidRDefault="00B31AAA" w:rsidP="00F730D0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761B9" w:rsidRPr="0086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Особые условия</w:t>
      </w:r>
    </w:p>
    <w:p w:rsidR="007761B9" w:rsidRPr="00861196" w:rsidRDefault="00B31AAA" w:rsidP="0095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7761B9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обязуется не передавать полученную статистическую информацию третьему лицу для коммерческих целей без разрешения Исполнителя. </w:t>
      </w:r>
    </w:p>
    <w:p w:rsidR="007761B9" w:rsidRPr="00861196" w:rsidRDefault="00B31AAA" w:rsidP="0095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761B9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61B9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использовании статистической информации ссылка на её источник обязательна.</w:t>
      </w:r>
    </w:p>
    <w:p w:rsidR="007761B9" w:rsidRPr="00861196" w:rsidRDefault="00B31AAA" w:rsidP="00F730D0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761B9" w:rsidRPr="0086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7761B9" w:rsidRPr="00861196" w:rsidRDefault="00B31AAA" w:rsidP="0095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761B9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составлен в двух экземплярах по одному для каждой из Сторон.</w:t>
      </w:r>
    </w:p>
    <w:p w:rsidR="00861196" w:rsidRPr="00861196" w:rsidRDefault="00FB519D" w:rsidP="0095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761B9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861196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изменения и дополнения к настоящему Договору действительны лишь при условии совершения их в письменной форме и подписания уполномоченными представителями обеих Сторон. </w:t>
      </w:r>
    </w:p>
    <w:p w:rsidR="007761B9" w:rsidRPr="00861196" w:rsidRDefault="00FB519D" w:rsidP="0095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761B9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Стороны устанавливают, что все возможные претензии по настоящему Договору должны быть рассмотрены Сторонами в течение 10 (десяти) рабочих дней с момента их получения.</w:t>
      </w:r>
    </w:p>
    <w:p w:rsidR="00861196" w:rsidRPr="00861196" w:rsidRDefault="00FB519D" w:rsidP="00861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761B9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861196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не предусмотренных настоящим Договором, Стороны</w:t>
      </w:r>
      <w:bookmarkStart w:id="0" w:name="_GoBack"/>
      <w:bookmarkEnd w:id="0"/>
      <w:r w:rsidR="00861196"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руководствуются действующим гражданским законодательством.</w:t>
      </w:r>
    </w:p>
    <w:p w:rsidR="00F506AD" w:rsidRPr="00861196" w:rsidRDefault="00F506AD" w:rsidP="00F730D0">
      <w:pPr>
        <w:spacing w:before="120"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B519D" w:rsidRPr="0086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6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6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и подписи Сторон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F506AD" w:rsidRPr="00861196" w:rsidTr="00DE5806">
        <w:tc>
          <w:tcPr>
            <w:tcW w:w="5211" w:type="dxa"/>
          </w:tcPr>
          <w:p w:rsidR="00FA3B45" w:rsidRPr="00861196" w:rsidRDefault="00FA3B45" w:rsidP="00FA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D34EA7" w:rsidRPr="00861196" w:rsidRDefault="00D34EA7" w:rsidP="00D34E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86119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Территориальный орган Федеральной службы государственной статистики по </w:t>
            </w:r>
            <w:r w:rsidRPr="0086119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Мурманской области</w:t>
            </w:r>
            <w:r w:rsidRPr="0086119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 (Мурманскстат)</w:t>
            </w:r>
          </w:p>
          <w:p w:rsidR="00D34EA7" w:rsidRPr="00861196" w:rsidRDefault="00D34EA7" w:rsidP="00D34E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196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Юридический/почтовый адрес: 183038,</w:t>
            </w:r>
          </w:p>
          <w:p w:rsidR="00D34EA7" w:rsidRPr="00861196" w:rsidRDefault="00D34EA7" w:rsidP="00D34E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Мурманск, пер. Русанова, дом 10, </w:t>
            </w:r>
          </w:p>
          <w:p w:rsidR="00D34EA7" w:rsidRPr="00861196" w:rsidRDefault="00D34EA7" w:rsidP="00D34E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196">
              <w:rPr>
                <w:rFonts w:ascii="Times New Roman" w:eastAsia="Calibri" w:hAnsi="Times New Roman" w:cs="Times New Roman"/>
                <w:sz w:val="24"/>
                <w:szCs w:val="24"/>
              </w:rPr>
              <w:t>корпус 1</w:t>
            </w:r>
          </w:p>
          <w:p w:rsidR="00D34EA7" w:rsidRPr="00861196" w:rsidRDefault="00D34EA7" w:rsidP="00D3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196">
              <w:rPr>
                <w:rFonts w:ascii="Times New Roman" w:eastAsia="Calibri" w:hAnsi="Times New Roman" w:cs="Times New Roman"/>
                <w:sz w:val="24"/>
                <w:szCs w:val="24"/>
              </w:rPr>
              <w:t>Тел./факс (8152) 688-500, 688-512</w:t>
            </w:r>
          </w:p>
          <w:p w:rsidR="00D34EA7" w:rsidRPr="00861196" w:rsidRDefault="00D34EA7" w:rsidP="00D3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196">
              <w:rPr>
                <w:rFonts w:ascii="Times New Roman" w:eastAsia="Calibri" w:hAnsi="Times New Roman" w:cs="Times New Roman"/>
                <w:sz w:val="24"/>
                <w:szCs w:val="24"/>
              </w:rPr>
              <w:t>ИНН 5190800026, КПП 519001001</w:t>
            </w:r>
          </w:p>
          <w:p w:rsidR="00D34EA7" w:rsidRPr="00861196" w:rsidRDefault="00D34EA7" w:rsidP="00D3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Получатель: УФК по Мурманской области </w:t>
            </w:r>
          </w:p>
          <w:p w:rsidR="00D34EA7" w:rsidRPr="00861196" w:rsidRDefault="00D34EA7" w:rsidP="00D3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(Мурманскстат, л/сч 04491196510) </w:t>
            </w:r>
          </w:p>
          <w:p w:rsidR="00D34EA7" w:rsidRPr="00861196" w:rsidRDefault="00D34EA7" w:rsidP="00D34EA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86119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Банк получателя: </w:t>
            </w:r>
            <w:r w:rsidRPr="00861196">
              <w:rPr>
                <w:rFonts w:ascii="Times New Roman" w:hAnsi="Times New Roman"/>
                <w:sz w:val="24"/>
                <w:szCs w:val="24"/>
              </w:rPr>
              <w:t>ОТДЕЛЕНИЕ МУРМАНСК БАНКА РОССИИ//УФК по Мурманской области, г. Мурманск</w:t>
            </w:r>
          </w:p>
          <w:p w:rsidR="00D34EA7" w:rsidRPr="00861196" w:rsidRDefault="00D34EA7" w:rsidP="00D34EA7">
            <w:pPr>
              <w:keepNext/>
              <w:spacing w:after="0" w:line="240" w:lineRule="auto"/>
              <w:ind w:right="-28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61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Казначейский счёт </w:t>
            </w:r>
            <w:r w:rsidRPr="00861196">
              <w:rPr>
                <w:rFonts w:ascii="Times New Roman" w:eastAsia="Calibri" w:hAnsi="Times New Roman" w:cs="Times New Roman"/>
                <w:sz w:val="24"/>
                <w:szCs w:val="24"/>
              </w:rPr>
              <w:t>03100643000000014900</w:t>
            </w:r>
          </w:p>
          <w:p w:rsidR="00D34EA7" w:rsidRPr="00861196" w:rsidRDefault="00D34EA7" w:rsidP="00D34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196">
              <w:rPr>
                <w:rFonts w:ascii="Times New Roman" w:hAnsi="Times New Roman"/>
                <w:sz w:val="24"/>
                <w:szCs w:val="24"/>
              </w:rPr>
              <w:t>ЕКС (Единый казначейский счёт) 40102810745370000041</w:t>
            </w:r>
          </w:p>
          <w:p w:rsidR="00D34EA7" w:rsidRPr="00861196" w:rsidRDefault="00D34EA7" w:rsidP="00D34EA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Pr="00861196">
              <w:rPr>
                <w:rFonts w:ascii="Times New Roman" w:hAnsi="Times New Roman"/>
                <w:sz w:val="24"/>
                <w:szCs w:val="24"/>
              </w:rPr>
              <w:t>014705901</w:t>
            </w:r>
          </w:p>
          <w:p w:rsidR="00D34EA7" w:rsidRPr="00861196" w:rsidRDefault="00D34EA7" w:rsidP="00D34E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КОД ДОХОДА  15711301040016000130</w:t>
            </w:r>
          </w:p>
          <w:p w:rsidR="00D34EA7" w:rsidRPr="00861196" w:rsidRDefault="00D34EA7" w:rsidP="00D34E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ОКТМО 47701000, ОКПО 02349020 </w:t>
            </w:r>
          </w:p>
          <w:p w:rsidR="00D34EA7" w:rsidRPr="00861196" w:rsidRDefault="00D34EA7" w:rsidP="00D34EA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86119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ОКВЭД 84.11.7 </w:t>
            </w:r>
          </w:p>
          <w:p w:rsidR="00D34EA7" w:rsidRPr="00861196" w:rsidRDefault="00D34EA7" w:rsidP="00D34E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Код по сводному реестру: 00119651</w:t>
            </w:r>
          </w:p>
          <w:p w:rsidR="00D34EA7" w:rsidRPr="00861196" w:rsidRDefault="00D34EA7" w:rsidP="00D34E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  <w:p w:rsidR="00D34EA7" w:rsidRPr="00861196" w:rsidRDefault="00D34EA7" w:rsidP="00D3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оказания платных услуг </w:t>
            </w:r>
          </w:p>
          <w:p w:rsidR="00F506AD" w:rsidRPr="00861196" w:rsidRDefault="00D34EA7" w:rsidP="00D3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Calibri" w:hAnsi="Times New Roman" w:cs="Times New Roman"/>
                <w:sz w:val="24"/>
                <w:szCs w:val="24"/>
              </w:rPr>
              <w:t>по предоставлению статистической информации по счёту № ____ от _____</w:t>
            </w:r>
            <w:r w:rsidR="00FA3B45" w:rsidRPr="0086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информации по счёту № ______ </w:t>
            </w:r>
            <w:proofErr w:type="gramStart"/>
            <w:r w:rsidR="00FA3B45" w:rsidRPr="00861196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="00FA3B45" w:rsidRPr="0086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5103" w:type="dxa"/>
          </w:tcPr>
          <w:p w:rsidR="00F506AD" w:rsidRPr="00861196" w:rsidRDefault="006B4B0C" w:rsidP="00F5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F506AD" w:rsidRPr="00861196" w:rsidRDefault="00F506AD" w:rsidP="00F5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32611F"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506AD" w:rsidRPr="00861196" w:rsidRDefault="00F506AD" w:rsidP="00F5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32611F"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DE5806"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F506AD" w:rsidRPr="00861196" w:rsidRDefault="0032611F" w:rsidP="00F5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F506AD"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F506AD" w:rsidRPr="00861196" w:rsidRDefault="0032611F" w:rsidP="00F5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_________</w:t>
            </w:r>
            <w:r w:rsidR="00DE5806"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32611F" w:rsidRPr="00861196" w:rsidRDefault="0032611F" w:rsidP="00F5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F506AD" w:rsidRPr="00861196" w:rsidRDefault="00F506AD" w:rsidP="00F5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</w:t>
            </w:r>
            <w:r w:rsidR="0032611F"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F506AD" w:rsidRPr="00861196" w:rsidRDefault="00F506AD" w:rsidP="00F5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  <w:r w:rsidR="0032611F"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32611F"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F506AD" w:rsidRPr="00861196" w:rsidRDefault="00F506AD" w:rsidP="00F5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32611F"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506AD" w:rsidRPr="00861196" w:rsidRDefault="00F506AD" w:rsidP="00F5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Платёжные реквизиты:</w:t>
            </w:r>
          </w:p>
          <w:p w:rsidR="00F506AD" w:rsidRPr="00861196" w:rsidRDefault="00F506AD" w:rsidP="00F5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DE5806"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___________ КПП ____________</w:t>
            </w:r>
          </w:p>
          <w:p w:rsidR="00F506AD" w:rsidRPr="00861196" w:rsidRDefault="00F506AD" w:rsidP="00F5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DE5806"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506AD" w:rsidRPr="00861196" w:rsidRDefault="00F506AD" w:rsidP="00F5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DE5806"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F506AD" w:rsidRPr="00861196" w:rsidRDefault="00F506AD" w:rsidP="00F5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DE5806"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506AD" w:rsidRPr="00861196" w:rsidRDefault="00F506AD" w:rsidP="00F5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DE5806"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506AD" w:rsidRPr="00861196" w:rsidRDefault="00F506AD" w:rsidP="00F5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DE5806"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506AD" w:rsidRPr="00861196" w:rsidRDefault="00F506AD" w:rsidP="00F5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DE5806"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F506AD" w:rsidRPr="00861196" w:rsidRDefault="00F506AD" w:rsidP="00F5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DE5806" w:rsidRPr="008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506AD" w:rsidRPr="00861196" w:rsidRDefault="00F506AD" w:rsidP="00F5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506AD" w:rsidRPr="002763A5" w:rsidRDefault="00F506AD" w:rsidP="00F5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F506AD" w:rsidRPr="002763A5" w:rsidTr="00F506AD">
        <w:tc>
          <w:tcPr>
            <w:tcW w:w="5778" w:type="dxa"/>
          </w:tcPr>
          <w:p w:rsidR="00F506AD" w:rsidRPr="002763A5" w:rsidRDefault="00F506AD" w:rsidP="00F506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643" w:type="dxa"/>
          </w:tcPr>
          <w:p w:rsidR="00F506AD" w:rsidRPr="002763A5" w:rsidRDefault="00F506AD" w:rsidP="00F506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</w:tbl>
    <w:p w:rsidR="00F506AD" w:rsidRPr="002763A5" w:rsidRDefault="00F506AD" w:rsidP="00F5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59" w:type="dxa"/>
        <w:tblLook w:val="0000" w:firstRow="0" w:lastRow="0" w:firstColumn="0" w:lastColumn="0" w:noHBand="0" w:noVBand="0"/>
      </w:tblPr>
      <w:tblGrid>
        <w:gridCol w:w="5778"/>
        <w:gridCol w:w="4981"/>
      </w:tblGrid>
      <w:tr w:rsidR="00F506AD" w:rsidRPr="002763A5" w:rsidTr="00F506AD">
        <w:tc>
          <w:tcPr>
            <w:tcW w:w="5778" w:type="dxa"/>
          </w:tcPr>
          <w:p w:rsidR="00F506AD" w:rsidRPr="002763A5" w:rsidRDefault="00F506AD" w:rsidP="00F506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Территориального органа</w:t>
            </w:r>
          </w:p>
          <w:p w:rsidR="00F506AD" w:rsidRPr="002763A5" w:rsidRDefault="00F506AD" w:rsidP="00F506AD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службы государственной статистики</w:t>
            </w:r>
          </w:p>
          <w:p w:rsidR="00F506AD" w:rsidRPr="002763A5" w:rsidRDefault="00F506AD" w:rsidP="00F506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Мурманской области</w:t>
            </w:r>
          </w:p>
          <w:p w:rsidR="00F506AD" w:rsidRPr="002763A5" w:rsidRDefault="00F506AD" w:rsidP="00F506AD">
            <w:pPr>
              <w:spacing w:after="0" w:line="240" w:lineRule="auto"/>
              <w:ind w:righ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6AD" w:rsidRPr="002763A5" w:rsidRDefault="00F506AD" w:rsidP="00F506AD">
            <w:pPr>
              <w:spacing w:after="0" w:line="240" w:lineRule="auto"/>
              <w:ind w:righ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6AD" w:rsidRPr="002763A5" w:rsidRDefault="00F506AD" w:rsidP="00F506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2763A5" w:rsidRPr="0027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/_______________/</w:t>
            </w:r>
          </w:p>
          <w:p w:rsidR="00F506AD" w:rsidRPr="002763A5" w:rsidRDefault="00F506AD" w:rsidP="00F506AD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81" w:type="dxa"/>
          </w:tcPr>
          <w:p w:rsidR="00F506AD" w:rsidRPr="002763A5" w:rsidRDefault="00F506AD" w:rsidP="00F506AD">
            <w:pPr>
              <w:tabs>
                <w:tab w:val="left" w:pos="4427"/>
              </w:tabs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F506AD" w:rsidRPr="002763A5" w:rsidRDefault="00F506AD" w:rsidP="00F506AD">
            <w:pPr>
              <w:tabs>
                <w:tab w:val="left" w:pos="4427"/>
              </w:tabs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F506AD" w:rsidRPr="002763A5" w:rsidRDefault="00F506AD" w:rsidP="00F506AD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F506AD" w:rsidRPr="002763A5" w:rsidRDefault="00F506AD" w:rsidP="00F506AD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6AD" w:rsidRPr="002763A5" w:rsidRDefault="00F506AD" w:rsidP="00F506AD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6AD" w:rsidRPr="002763A5" w:rsidRDefault="00F506AD" w:rsidP="00F506AD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_______________/___________/</w:t>
            </w:r>
          </w:p>
          <w:p w:rsidR="00F506AD" w:rsidRPr="002763A5" w:rsidRDefault="00F506AD" w:rsidP="00F506A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761B9" w:rsidRDefault="007761B9" w:rsidP="006B4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479" w:rsidRDefault="00223479" w:rsidP="006B4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23479" w:rsidSect="006F529A">
          <w:headerReference w:type="default" r:id="rId8"/>
          <w:pgSz w:w="11906" w:h="16838"/>
          <w:pgMar w:top="567" w:right="567" w:bottom="426" w:left="1134" w:header="567" w:footer="567" w:gutter="0"/>
          <w:cols w:space="708"/>
          <w:titlePg/>
          <w:docGrid w:linePitch="360"/>
        </w:sectPr>
      </w:pPr>
    </w:p>
    <w:p w:rsidR="00223479" w:rsidRPr="00967209" w:rsidRDefault="00223479" w:rsidP="00223479">
      <w:pPr>
        <w:widowControl w:val="0"/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_Toc278789167"/>
      <w:bookmarkStart w:id="2" w:name="_Toc279131269"/>
      <w:bookmarkStart w:id="3" w:name="_Toc279132116"/>
      <w:bookmarkStart w:id="4" w:name="_Toc279133721"/>
      <w:bookmarkStart w:id="5" w:name="_Toc315277114"/>
      <w:bookmarkStart w:id="6" w:name="_Toc337041070"/>
      <w:bookmarkStart w:id="7" w:name="_Toc368473512"/>
      <w:r w:rsidRPr="009672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 __ от «__»_________ 20__ года</w:t>
      </w:r>
    </w:p>
    <w:p w:rsidR="00223479" w:rsidRPr="00967209" w:rsidRDefault="00223479" w:rsidP="0022347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967209">
        <w:rPr>
          <w:rFonts w:ascii="Times New Roman" w:eastAsia="Times New Roman" w:hAnsi="Times New Roman" w:cs="Times New Roman"/>
          <w:sz w:val="24"/>
          <w:szCs w:val="20"/>
          <w:lang w:eastAsia="ru-RU"/>
        </w:rPr>
        <w:t>к Договору от «</w:t>
      </w:r>
      <w:r w:rsidRPr="0096720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__»___________ </w:t>
      </w:r>
      <w:r w:rsidRPr="009672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20__ года № </w:t>
      </w:r>
      <w:r w:rsidRPr="0096720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</w:t>
      </w:r>
    </w:p>
    <w:p w:rsidR="00223479" w:rsidRPr="00967209" w:rsidRDefault="00223479" w:rsidP="002234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479" w:rsidRPr="00967209" w:rsidRDefault="00223479" w:rsidP="002234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479" w:rsidRPr="00967209" w:rsidRDefault="00223479" w:rsidP="002234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bookmarkEnd w:id="1"/>
      <w:bookmarkEnd w:id="2"/>
      <w:bookmarkEnd w:id="3"/>
      <w:bookmarkEnd w:id="4"/>
      <w:bookmarkEnd w:id="5"/>
      <w:bookmarkEnd w:id="6"/>
      <w:bookmarkEnd w:id="7"/>
    </w:p>
    <w:p w:rsidR="00223479" w:rsidRPr="00967209" w:rsidRDefault="00223479" w:rsidP="002234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72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статистической информации, предоставляемой </w:t>
      </w:r>
      <w:proofErr w:type="gramStart"/>
      <w:r w:rsidRPr="00967209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</w:t>
      </w:r>
      <w:proofErr w:type="gramEnd"/>
      <w:r w:rsidRPr="009672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</w:t>
      </w:r>
    </w:p>
    <w:p w:rsidR="00223479" w:rsidRPr="00967209" w:rsidRDefault="00223479" w:rsidP="002234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7209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9672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</w:t>
      </w:r>
    </w:p>
    <w:p w:rsidR="00223479" w:rsidRPr="00967209" w:rsidRDefault="00223479" w:rsidP="002234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559"/>
        <w:gridCol w:w="1561"/>
        <w:gridCol w:w="1417"/>
        <w:gridCol w:w="1417"/>
        <w:gridCol w:w="707"/>
        <w:gridCol w:w="1417"/>
        <w:gridCol w:w="999"/>
        <w:gridCol w:w="1558"/>
        <w:gridCol w:w="1490"/>
      </w:tblGrid>
      <w:tr w:rsidR="00426FBA" w:rsidRPr="00967209" w:rsidTr="00426FBA">
        <w:tc>
          <w:tcPr>
            <w:tcW w:w="563" w:type="pct"/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статистической информации</w:t>
            </w:r>
          </w:p>
        </w:tc>
        <w:tc>
          <w:tcPr>
            <w:tcW w:w="662" w:type="pct"/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статистической информации</w:t>
            </w:r>
          </w:p>
        </w:tc>
        <w:tc>
          <w:tcPr>
            <w:tcW w:w="485" w:type="pct"/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Периодич-ность</w:t>
            </w:r>
            <w:proofErr w:type="spellEnd"/>
            <w:proofErr w:type="gramEnd"/>
          </w:p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441" w:type="pct"/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предостав-ления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41" w:type="pct"/>
            <w:shd w:val="clear" w:color="auto" w:fill="auto"/>
          </w:tcPr>
          <w:p w:rsidR="00426FBA" w:rsidRDefault="00426FBA" w:rsidP="00426F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1 ед.,</w:t>
            </w:r>
          </w:p>
          <w:p w:rsidR="00223479" w:rsidRPr="00967209" w:rsidRDefault="00223479" w:rsidP="00426F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311" w:type="pct"/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96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информации на год, руб.</w:t>
            </w:r>
          </w:p>
        </w:tc>
        <w:tc>
          <w:tcPr>
            <w:tcW w:w="464" w:type="pct"/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26FBA" w:rsidRPr="00967209" w:rsidTr="00426FBA">
        <w:tc>
          <w:tcPr>
            <w:tcW w:w="563" w:type="pct"/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BA" w:rsidRPr="00967209" w:rsidTr="00426FBA"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BA" w:rsidRPr="00967209" w:rsidTr="00426FBA"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BA" w:rsidRPr="00967209" w:rsidTr="00426FBA"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BA" w:rsidRPr="00967209" w:rsidTr="00426FBA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479" w:rsidRPr="00967209" w:rsidRDefault="00223479" w:rsidP="002234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479" w:rsidRPr="00967209" w:rsidRDefault="00223479" w:rsidP="002234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479" w:rsidRPr="00967209" w:rsidRDefault="00223479" w:rsidP="002234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647"/>
        <w:gridCol w:w="6883"/>
      </w:tblGrid>
      <w:tr w:rsidR="00223479" w:rsidRPr="00967209" w:rsidTr="00426FBA">
        <w:tc>
          <w:tcPr>
            <w:tcW w:w="8647" w:type="dxa"/>
          </w:tcPr>
          <w:p w:rsidR="00223479" w:rsidRPr="00967209" w:rsidRDefault="00223479" w:rsidP="00426F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Территориального органа</w:t>
            </w:r>
          </w:p>
          <w:p w:rsidR="00223479" w:rsidRPr="00967209" w:rsidRDefault="00223479" w:rsidP="00426F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Федеральной службы государственной статистики</w:t>
            </w:r>
          </w:p>
          <w:p w:rsidR="00223479" w:rsidRPr="00967209" w:rsidRDefault="00223479" w:rsidP="00426F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Мурманской области</w:t>
            </w:r>
          </w:p>
          <w:p w:rsidR="00223479" w:rsidRPr="00967209" w:rsidRDefault="00223479" w:rsidP="00426F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479" w:rsidRPr="00967209" w:rsidRDefault="00223479" w:rsidP="00426F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479" w:rsidRPr="00967209" w:rsidRDefault="00223479" w:rsidP="00426F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 /________________/</w:t>
            </w:r>
          </w:p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6883" w:type="dxa"/>
          </w:tcPr>
          <w:p w:rsidR="00223479" w:rsidRPr="00967209" w:rsidRDefault="00223479" w:rsidP="00426FBA">
            <w:pPr>
              <w:tabs>
                <w:tab w:val="left" w:pos="44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</w:t>
            </w:r>
          </w:p>
          <w:p w:rsidR="00223479" w:rsidRPr="00967209" w:rsidRDefault="00223479" w:rsidP="00426FBA">
            <w:pPr>
              <w:tabs>
                <w:tab w:val="left" w:pos="44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</w:t>
            </w:r>
          </w:p>
          <w:p w:rsidR="00223479" w:rsidRPr="00967209" w:rsidRDefault="00223479" w:rsidP="00426FBA">
            <w:pPr>
              <w:tabs>
                <w:tab w:val="left" w:pos="44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</w:t>
            </w:r>
          </w:p>
          <w:p w:rsidR="00223479" w:rsidRPr="00967209" w:rsidRDefault="00223479" w:rsidP="00426F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479" w:rsidRPr="00967209" w:rsidRDefault="00223479" w:rsidP="00426F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479" w:rsidRPr="00967209" w:rsidRDefault="00223479" w:rsidP="00426F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 /____________________/</w:t>
            </w:r>
          </w:p>
          <w:p w:rsidR="00223479" w:rsidRPr="00967209" w:rsidRDefault="00223479" w:rsidP="00426F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479" w:rsidRPr="00967209" w:rsidRDefault="00223479" w:rsidP="00085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72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</w:t>
            </w:r>
          </w:p>
        </w:tc>
      </w:tr>
    </w:tbl>
    <w:p w:rsidR="00223479" w:rsidRPr="002763A5" w:rsidRDefault="00223479" w:rsidP="00223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3479" w:rsidRPr="002763A5" w:rsidSect="00223479">
      <w:pgSz w:w="16838" w:h="11906" w:orient="landscape"/>
      <w:pgMar w:top="1134" w:right="567" w:bottom="567" w:left="4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BB" w:rsidRDefault="00B62ABB" w:rsidP="007761B9">
      <w:pPr>
        <w:spacing w:after="0" w:line="240" w:lineRule="auto"/>
      </w:pPr>
      <w:r>
        <w:separator/>
      </w:r>
    </w:p>
  </w:endnote>
  <w:endnote w:type="continuationSeparator" w:id="0">
    <w:p w:rsidR="00B62ABB" w:rsidRDefault="00B62ABB" w:rsidP="0077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BB" w:rsidRDefault="00B62ABB" w:rsidP="007761B9">
      <w:pPr>
        <w:spacing w:after="0" w:line="240" w:lineRule="auto"/>
      </w:pPr>
      <w:r>
        <w:separator/>
      </w:r>
    </w:p>
  </w:footnote>
  <w:footnote w:type="continuationSeparator" w:id="0">
    <w:p w:rsidR="00B62ABB" w:rsidRDefault="00B62ABB" w:rsidP="0077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237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2ABB" w:rsidRPr="00A331D4" w:rsidRDefault="00B62ABB" w:rsidP="00A331D4">
        <w:pPr>
          <w:pStyle w:val="a3"/>
          <w:jc w:val="center"/>
          <w:rPr>
            <w:rFonts w:ascii="Times New Roman" w:hAnsi="Times New Roman" w:cs="Times New Roman"/>
          </w:rPr>
        </w:pPr>
        <w:r w:rsidRPr="00DE5806">
          <w:rPr>
            <w:rFonts w:ascii="Times New Roman" w:hAnsi="Times New Roman" w:cs="Times New Roman"/>
          </w:rPr>
          <w:fldChar w:fldCharType="begin"/>
        </w:r>
        <w:r w:rsidRPr="00DE5806">
          <w:rPr>
            <w:rFonts w:ascii="Times New Roman" w:hAnsi="Times New Roman" w:cs="Times New Roman"/>
          </w:rPr>
          <w:instrText>PAGE   \* MERGEFORMAT</w:instrText>
        </w:r>
        <w:r w:rsidRPr="00DE5806">
          <w:rPr>
            <w:rFonts w:ascii="Times New Roman" w:hAnsi="Times New Roman" w:cs="Times New Roman"/>
          </w:rPr>
          <w:fldChar w:fldCharType="separate"/>
        </w:r>
        <w:r w:rsidR="00F730D0">
          <w:rPr>
            <w:rFonts w:ascii="Times New Roman" w:hAnsi="Times New Roman" w:cs="Times New Roman"/>
            <w:noProof/>
          </w:rPr>
          <w:t>3</w:t>
        </w:r>
        <w:r w:rsidRPr="00DE580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D"/>
    <w:rsid w:val="00120172"/>
    <w:rsid w:val="00210C1B"/>
    <w:rsid w:val="00223479"/>
    <w:rsid w:val="002253FC"/>
    <w:rsid w:val="002561D2"/>
    <w:rsid w:val="002639BD"/>
    <w:rsid w:val="00264F0D"/>
    <w:rsid w:val="00265A0E"/>
    <w:rsid w:val="002763A5"/>
    <w:rsid w:val="00324F8C"/>
    <w:rsid w:val="0032611F"/>
    <w:rsid w:val="0033189A"/>
    <w:rsid w:val="00337D06"/>
    <w:rsid w:val="00393BB6"/>
    <w:rsid w:val="003E654D"/>
    <w:rsid w:val="00426FBA"/>
    <w:rsid w:val="004D0764"/>
    <w:rsid w:val="004D6911"/>
    <w:rsid w:val="004F6B07"/>
    <w:rsid w:val="005219A5"/>
    <w:rsid w:val="0054726B"/>
    <w:rsid w:val="005A03F9"/>
    <w:rsid w:val="005A28DC"/>
    <w:rsid w:val="00643069"/>
    <w:rsid w:val="00660E1F"/>
    <w:rsid w:val="00667782"/>
    <w:rsid w:val="006B4B0C"/>
    <w:rsid w:val="006E7EDB"/>
    <w:rsid w:val="006F529A"/>
    <w:rsid w:val="00734C93"/>
    <w:rsid w:val="00772150"/>
    <w:rsid w:val="007761B9"/>
    <w:rsid w:val="0078475F"/>
    <w:rsid w:val="007D0E18"/>
    <w:rsid w:val="007E14F4"/>
    <w:rsid w:val="007F7FEA"/>
    <w:rsid w:val="00861196"/>
    <w:rsid w:val="008A1E98"/>
    <w:rsid w:val="008F624B"/>
    <w:rsid w:val="009231FF"/>
    <w:rsid w:val="009556F2"/>
    <w:rsid w:val="0098292C"/>
    <w:rsid w:val="00987B12"/>
    <w:rsid w:val="0099728C"/>
    <w:rsid w:val="009A20BC"/>
    <w:rsid w:val="009E2EA1"/>
    <w:rsid w:val="009E3E06"/>
    <w:rsid w:val="00A12470"/>
    <w:rsid w:val="00A25629"/>
    <w:rsid w:val="00A331D4"/>
    <w:rsid w:val="00AF351C"/>
    <w:rsid w:val="00B041B4"/>
    <w:rsid w:val="00B31AAA"/>
    <w:rsid w:val="00B563D1"/>
    <w:rsid w:val="00B62ABB"/>
    <w:rsid w:val="00BA4767"/>
    <w:rsid w:val="00BD7EBF"/>
    <w:rsid w:val="00C91574"/>
    <w:rsid w:val="00CF175E"/>
    <w:rsid w:val="00D34EA7"/>
    <w:rsid w:val="00D5457C"/>
    <w:rsid w:val="00D61773"/>
    <w:rsid w:val="00DB5FC1"/>
    <w:rsid w:val="00DE5806"/>
    <w:rsid w:val="00E44751"/>
    <w:rsid w:val="00E95425"/>
    <w:rsid w:val="00F17ECB"/>
    <w:rsid w:val="00F46C13"/>
    <w:rsid w:val="00F506AD"/>
    <w:rsid w:val="00F5412A"/>
    <w:rsid w:val="00F730D0"/>
    <w:rsid w:val="00F95A02"/>
    <w:rsid w:val="00FA3B45"/>
    <w:rsid w:val="00FB519D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1B9"/>
  </w:style>
  <w:style w:type="paragraph" w:styleId="a5">
    <w:name w:val="footer"/>
    <w:basedOn w:val="a"/>
    <w:link w:val="a6"/>
    <w:uiPriority w:val="99"/>
    <w:unhideWhenUsed/>
    <w:rsid w:val="0077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1B9"/>
  </w:style>
  <w:style w:type="table" w:styleId="a7">
    <w:name w:val="Table Grid"/>
    <w:basedOn w:val="a1"/>
    <w:uiPriority w:val="59"/>
    <w:rsid w:val="00F5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1B9"/>
  </w:style>
  <w:style w:type="paragraph" w:styleId="a5">
    <w:name w:val="footer"/>
    <w:basedOn w:val="a"/>
    <w:link w:val="a6"/>
    <w:uiPriority w:val="99"/>
    <w:unhideWhenUsed/>
    <w:rsid w:val="0077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1B9"/>
  </w:style>
  <w:style w:type="table" w:styleId="a7">
    <w:name w:val="Table Grid"/>
    <w:basedOn w:val="a1"/>
    <w:uiPriority w:val="59"/>
    <w:rsid w:val="00F5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44B0-E066-494C-B007-626776B3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Красько Марина Александровна</dc:creator>
  <cp:keywords/>
  <dc:description/>
  <cp:lastModifiedBy>Марина Александровна Красько</cp:lastModifiedBy>
  <cp:revision>57</cp:revision>
  <cp:lastPrinted>2023-11-09T12:02:00Z</cp:lastPrinted>
  <dcterms:created xsi:type="dcterms:W3CDTF">2019-09-12T12:04:00Z</dcterms:created>
  <dcterms:modified xsi:type="dcterms:W3CDTF">2023-12-28T13:18:00Z</dcterms:modified>
</cp:coreProperties>
</file>