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AE" w:rsidRPr="00622F84" w:rsidRDefault="00B163AE" w:rsidP="00567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F84">
        <w:rPr>
          <w:rFonts w:ascii="Times New Roman" w:hAnsi="Times New Roman" w:cs="Times New Roman"/>
          <w:b/>
          <w:sz w:val="26"/>
          <w:szCs w:val="26"/>
        </w:rPr>
        <w:t>О естественном движении и миграции</w:t>
      </w:r>
    </w:p>
    <w:p w:rsidR="00B163AE" w:rsidRPr="00622F84" w:rsidRDefault="00B163AE" w:rsidP="00567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F84">
        <w:rPr>
          <w:rFonts w:ascii="Times New Roman" w:hAnsi="Times New Roman" w:cs="Times New Roman"/>
          <w:b/>
          <w:sz w:val="26"/>
          <w:szCs w:val="26"/>
        </w:rPr>
        <w:t>населения в Мурманской области в 201</w:t>
      </w:r>
      <w:r w:rsidR="00E87A59" w:rsidRPr="00622F84">
        <w:rPr>
          <w:rFonts w:ascii="Times New Roman" w:hAnsi="Times New Roman" w:cs="Times New Roman"/>
          <w:b/>
          <w:sz w:val="26"/>
          <w:szCs w:val="26"/>
        </w:rPr>
        <w:t>9</w:t>
      </w:r>
      <w:r w:rsidRPr="00622F8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BF2DA6" w:rsidRDefault="00BF2DA6" w:rsidP="005670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2F84" w:rsidRPr="00BF2DA6" w:rsidRDefault="00622F84" w:rsidP="00B163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F71" w:rsidRPr="00410A6C" w:rsidRDefault="00603DC7" w:rsidP="00E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A6C">
        <w:rPr>
          <w:rFonts w:ascii="Times New Roman" w:hAnsi="Times New Roman" w:cs="Times New Roman"/>
          <w:sz w:val="26"/>
          <w:szCs w:val="26"/>
        </w:rPr>
        <w:t>Ч</w:t>
      </w:r>
      <w:r w:rsidR="00B163AE" w:rsidRPr="00410A6C">
        <w:rPr>
          <w:rFonts w:ascii="Times New Roman" w:hAnsi="Times New Roman" w:cs="Times New Roman"/>
          <w:sz w:val="26"/>
          <w:szCs w:val="26"/>
        </w:rPr>
        <w:t xml:space="preserve">исленность населения </w:t>
      </w:r>
      <w:r w:rsidR="000D7778" w:rsidRPr="00410A6C">
        <w:rPr>
          <w:rFonts w:ascii="Times New Roman" w:hAnsi="Times New Roman" w:cs="Times New Roman"/>
          <w:sz w:val="26"/>
          <w:szCs w:val="26"/>
        </w:rPr>
        <w:t xml:space="preserve">Мурманской области на </w:t>
      </w:r>
      <w:r w:rsidR="00E87A59" w:rsidRPr="00410A6C">
        <w:rPr>
          <w:rFonts w:ascii="Times New Roman" w:hAnsi="Times New Roman" w:cs="Times New Roman"/>
          <w:sz w:val="26"/>
          <w:szCs w:val="26"/>
        </w:rPr>
        <w:t>1 января 2020</w:t>
      </w:r>
      <w:r w:rsidR="00B163AE" w:rsidRPr="00410A6C">
        <w:rPr>
          <w:rFonts w:ascii="Times New Roman" w:hAnsi="Times New Roman" w:cs="Times New Roman"/>
          <w:sz w:val="26"/>
          <w:szCs w:val="26"/>
        </w:rPr>
        <w:t xml:space="preserve"> года составила </w:t>
      </w:r>
      <w:r w:rsidR="00E87A59" w:rsidRPr="00410A6C">
        <w:rPr>
          <w:rFonts w:ascii="Times New Roman" w:hAnsi="Times New Roman" w:cs="Times New Roman"/>
          <w:sz w:val="26"/>
          <w:szCs w:val="26"/>
        </w:rPr>
        <w:t>741,4</w:t>
      </w:r>
      <w:r w:rsidRPr="00410A6C">
        <w:rPr>
          <w:rFonts w:ascii="Times New Roman" w:hAnsi="Times New Roman" w:cs="Times New Roman"/>
          <w:sz w:val="26"/>
          <w:szCs w:val="26"/>
        </w:rPr>
        <w:t xml:space="preserve"> </w:t>
      </w:r>
      <w:r w:rsidR="00B163AE" w:rsidRPr="00410A6C">
        <w:rPr>
          <w:rFonts w:ascii="Times New Roman" w:hAnsi="Times New Roman" w:cs="Times New Roman"/>
          <w:sz w:val="26"/>
          <w:szCs w:val="26"/>
        </w:rPr>
        <w:t xml:space="preserve">тысячи человек. </w:t>
      </w:r>
      <w:r w:rsidR="000D7778" w:rsidRPr="00410A6C">
        <w:rPr>
          <w:rFonts w:ascii="Times New Roman" w:hAnsi="Times New Roman" w:cs="Times New Roman"/>
          <w:sz w:val="26"/>
          <w:szCs w:val="26"/>
        </w:rPr>
        <w:t>В</w:t>
      </w:r>
      <w:r w:rsidR="00B163AE" w:rsidRPr="00410A6C">
        <w:rPr>
          <w:rFonts w:ascii="Times New Roman" w:hAnsi="Times New Roman" w:cs="Times New Roman"/>
          <w:sz w:val="26"/>
          <w:szCs w:val="26"/>
        </w:rPr>
        <w:t xml:space="preserve"> 201</w:t>
      </w:r>
      <w:r w:rsidR="00E87A59" w:rsidRPr="00410A6C">
        <w:rPr>
          <w:rFonts w:ascii="Times New Roman" w:hAnsi="Times New Roman" w:cs="Times New Roman"/>
          <w:sz w:val="26"/>
          <w:szCs w:val="26"/>
        </w:rPr>
        <w:t>9</w:t>
      </w:r>
      <w:r w:rsidR="00B163AE" w:rsidRPr="00410A6C">
        <w:rPr>
          <w:rFonts w:ascii="Times New Roman" w:hAnsi="Times New Roman" w:cs="Times New Roman"/>
          <w:sz w:val="26"/>
          <w:szCs w:val="26"/>
        </w:rPr>
        <w:t xml:space="preserve"> год</w:t>
      </w:r>
      <w:r w:rsidR="000D7778" w:rsidRPr="00410A6C">
        <w:rPr>
          <w:rFonts w:ascii="Times New Roman" w:hAnsi="Times New Roman" w:cs="Times New Roman"/>
          <w:sz w:val="26"/>
          <w:szCs w:val="26"/>
        </w:rPr>
        <w:t>у</w:t>
      </w:r>
      <w:r w:rsidR="00B163AE" w:rsidRPr="00410A6C">
        <w:rPr>
          <w:rFonts w:ascii="Times New Roman" w:hAnsi="Times New Roman" w:cs="Times New Roman"/>
          <w:sz w:val="26"/>
          <w:szCs w:val="26"/>
        </w:rPr>
        <w:t xml:space="preserve"> население региона уменьшилось на </w:t>
      </w:r>
      <w:r w:rsidR="00E14F71" w:rsidRPr="00410A6C">
        <w:rPr>
          <w:rFonts w:ascii="Times New Roman" w:hAnsi="Times New Roman" w:cs="Times New Roman"/>
          <w:sz w:val="26"/>
          <w:szCs w:val="26"/>
        </w:rPr>
        <w:t xml:space="preserve">6,7 </w:t>
      </w:r>
      <w:r w:rsidR="00B163AE" w:rsidRPr="00410A6C">
        <w:rPr>
          <w:rFonts w:ascii="Times New Roman" w:hAnsi="Times New Roman" w:cs="Times New Roman"/>
          <w:sz w:val="26"/>
          <w:szCs w:val="26"/>
        </w:rPr>
        <w:t>тысячи человек</w:t>
      </w:r>
      <w:r w:rsidR="00496D22" w:rsidRPr="00410A6C">
        <w:rPr>
          <w:rFonts w:ascii="Times New Roman" w:hAnsi="Times New Roman" w:cs="Times New Roman"/>
          <w:sz w:val="26"/>
          <w:szCs w:val="26"/>
        </w:rPr>
        <w:t xml:space="preserve"> </w:t>
      </w:r>
      <w:r w:rsidR="00E87A59" w:rsidRPr="00410A6C">
        <w:rPr>
          <w:rFonts w:ascii="Times New Roman" w:hAnsi="Times New Roman" w:cs="Times New Roman"/>
          <w:sz w:val="26"/>
          <w:szCs w:val="26"/>
        </w:rPr>
        <w:t xml:space="preserve">или на 0,9 процента </w:t>
      </w:r>
      <w:r w:rsidR="00A2433D" w:rsidRPr="00410A6C">
        <w:rPr>
          <w:rFonts w:ascii="Times New Roman" w:hAnsi="Times New Roman" w:cs="Times New Roman"/>
          <w:sz w:val="26"/>
          <w:szCs w:val="26"/>
        </w:rPr>
        <w:t>(</w:t>
      </w:r>
      <w:r w:rsidR="00E87A59" w:rsidRPr="00410A6C">
        <w:rPr>
          <w:rFonts w:ascii="Times New Roman" w:hAnsi="Times New Roman" w:cs="Times New Roman"/>
          <w:sz w:val="26"/>
          <w:szCs w:val="26"/>
        </w:rPr>
        <w:t xml:space="preserve">в 2018 году – на </w:t>
      </w:r>
      <w:r w:rsidR="00DC78E6" w:rsidRPr="00DC78E6">
        <w:rPr>
          <w:rFonts w:ascii="Times New Roman" w:hAnsi="Times New Roman" w:cs="Times New Roman"/>
          <w:sz w:val="26"/>
          <w:szCs w:val="26"/>
        </w:rPr>
        <w:t>5</w:t>
      </w:r>
      <w:r w:rsidR="00E87A59" w:rsidRPr="00410A6C">
        <w:rPr>
          <w:rFonts w:ascii="Times New Roman" w:hAnsi="Times New Roman" w:cs="Times New Roman"/>
          <w:sz w:val="26"/>
          <w:szCs w:val="26"/>
        </w:rPr>
        <w:t>,</w:t>
      </w:r>
      <w:r w:rsidR="00DC78E6" w:rsidRPr="00DC78E6">
        <w:rPr>
          <w:rFonts w:ascii="Times New Roman" w:hAnsi="Times New Roman" w:cs="Times New Roman"/>
          <w:sz w:val="26"/>
          <w:szCs w:val="26"/>
        </w:rPr>
        <w:t>5</w:t>
      </w:r>
      <w:r w:rsidR="00410A6C" w:rsidRPr="00410A6C">
        <w:rPr>
          <w:rFonts w:ascii="Times New Roman" w:hAnsi="Times New Roman" w:cs="Times New Roman"/>
          <w:sz w:val="32"/>
          <w:szCs w:val="32"/>
        </w:rPr>
        <w:t xml:space="preserve"> </w:t>
      </w:r>
      <w:r w:rsidR="00E87A59" w:rsidRPr="00410A6C">
        <w:rPr>
          <w:rFonts w:ascii="Times New Roman" w:hAnsi="Times New Roman" w:cs="Times New Roman"/>
          <w:sz w:val="26"/>
          <w:szCs w:val="26"/>
        </w:rPr>
        <w:t>тысячи человек)</w:t>
      </w:r>
      <w:r w:rsidR="00BE266A" w:rsidRPr="00410A6C">
        <w:rPr>
          <w:rFonts w:ascii="Times New Roman" w:hAnsi="Times New Roman" w:cs="Times New Roman"/>
          <w:sz w:val="26"/>
          <w:szCs w:val="26"/>
        </w:rPr>
        <w:t>.</w:t>
      </w:r>
    </w:p>
    <w:p w:rsidR="00B163AE" w:rsidRPr="00410A6C" w:rsidRDefault="00B163AE" w:rsidP="00E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A6C">
        <w:rPr>
          <w:rFonts w:ascii="Times New Roman" w:hAnsi="Times New Roman" w:cs="Times New Roman"/>
          <w:sz w:val="26"/>
          <w:szCs w:val="26"/>
        </w:rPr>
        <w:t>Сокращение численности населения определялось</w:t>
      </w:r>
      <w:r w:rsidR="00496D22" w:rsidRPr="00410A6C">
        <w:rPr>
          <w:rFonts w:ascii="Times New Roman" w:hAnsi="Times New Roman" w:cs="Times New Roman"/>
          <w:sz w:val="26"/>
          <w:szCs w:val="26"/>
        </w:rPr>
        <w:t xml:space="preserve"> в основном</w:t>
      </w:r>
      <w:r w:rsidRPr="00410A6C">
        <w:rPr>
          <w:rFonts w:ascii="Times New Roman" w:hAnsi="Times New Roman" w:cs="Times New Roman"/>
          <w:sz w:val="26"/>
          <w:szCs w:val="26"/>
        </w:rPr>
        <w:t xml:space="preserve"> миграционн</w:t>
      </w:r>
      <w:r w:rsidR="00BF2DA6" w:rsidRPr="00410A6C">
        <w:rPr>
          <w:rFonts w:ascii="Times New Roman" w:hAnsi="Times New Roman" w:cs="Times New Roman"/>
          <w:sz w:val="26"/>
          <w:szCs w:val="26"/>
        </w:rPr>
        <w:t>ым снижением</w:t>
      </w:r>
      <w:r w:rsidR="002B549C" w:rsidRPr="00410A6C">
        <w:rPr>
          <w:rFonts w:ascii="Times New Roman" w:hAnsi="Times New Roman" w:cs="Times New Roman"/>
          <w:sz w:val="26"/>
          <w:szCs w:val="26"/>
        </w:rPr>
        <w:t>, которое составило за</w:t>
      </w:r>
      <w:r w:rsidR="00E14F71" w:rsidRPr="00410A6C">
        <w:rPr>
          <w:rFonts w:ascii="Times New Roman" w:hAnsi="Times New Roman" w:cs="Times New Roman"/>
          <w:sz w:val="26"/>
          <w:szCs w:val="26"/>
        </w:rPr>
        <w:t xml:space="preserve"> прошл</w:t>
      </w:r>
      <w:r w:rsidR="002B549C" w:rsidRPr="00410A6C">
        <w:rPr>
          <w:rFonts w:ascii="Times New Roman" w:hAnsi="Times New Roman" w:cs="Times New Roman"/>
          <w:sz w:val="26"/>
          <w:szCs w:val="26"/>
        </w:rPr>
        <w:t>ый</w:t>
      </w:r>
      <w:r w:rsidR="00E14F71" w:rsidRPr="00410A6C">
        <w:rPr>
          <w:rFonts w:ascii="Times New Roman" w:hAnsi="Times New Roman" w:cs="Times New Roman"/>
          <w:sz w:val="26"/>
          <w:szCs w:val="26"/>
        </w:rPr>
        <w:t xml:space="preserve"> год 4,9 тысячи человек (</w:t>
      </w:r>
      <w:r w:rsidR="002B549C" w:rsidRPr="00410A6C">
        <w:rPr>
          <w:rFonts w:ascii="Times New Roman" w:hAnsi="Times New Roman" w:cs="Times New Roman"/>
          <w:sz w:val="26"/>
          <w:szCs w:val="26"/>
        </w:rPr>
        <w:t>за</w:t>
      </w:r>
      <w:r w:rsidR="00E14F71" w:rsidRPr="00410A6C">
        <w:rPr>
          <w:rFonts w:ascii="Times New Roman" w:hAnsi="Times New Roman" w:cs="Times New Roman"/>
          <w:sz w:val="26"/>
          <w:szCs w:val="26"/>
        </w:rPr>
        <w:t xml:space="preserve"> </w:t>
      </w:r>
      <w:r w:rsidR="00410A6C" w:rsidRPr="00410A6C">
        <w:rPr>
          <w:rFonts w:ascii="Times New Roman" w:hAnsi="Times New Roman" w:cs="Times New Roman"/>
          <w:sz w:val="26"/>
          <w:szCs w:val="26"/>
        </w:rPr>
        <w:t>2018 год – 4,4 тысячи человек).</w:t>
      </w:r>
    </w:p>
    <w:p w:rsidR="00A04AB2" w:rsidRPr="00BF2DA6" w:rsidRDefault="00A04AB2" w:rsidP="00F00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2DA6">
        <w:rPr>
          <w:rFonts w:ascii="Times New Roman" w:hAnsi="Times New Roman" w:cs="Times New Roman"/>
          <w:sz w:val="26"/>
          <w:szCs w:val="26"/>
        </w:rPr>
        <w:t>Основным компонентом миграционных передвижений являлись перемещения по России. В обмене</w:t>
      </w:r>
      <w:r w:rsidR="004B0C8E" w:rsidRPr="00BF2DA6">
        <w:rPr>
          <w:rFonts w:ascii="Times New Roman" w:hAnsi="Times New Roman" w:cs="Times New Roman"/>
          <w:sz w:val="26"/>
          <w:szCs w:val="26"/>
        </w:rPr>
        <w:t xml:space="preserve"> население</w:t>
      </w:r>
      <w:r w:rsidR="00A2433D" w:rsidRPr="00BF2DA6">
        <w:rPr>
          <w:rFonts w:ascii="Times New Roman" w:hAnsi="Times New Roman" w:cs="Times New Roman"/>
          <w:sz w:val="26"/>
          <w:szCs w:val="26"/>
        </w:rPr>
        <w:t>м</w:t>
      </w:r>
      <w:r w:rsidRPr="00BF2DA6">
        <w:rPr>
          <w:rFonts w:ascii="Times New Roman" w:hAnsi="Times New Roman" w:cs="Times New Roman"/>
          <w:sz w:val="26"/>
          <w:szCs w:val="26"/>
        </w:rPr>
        <w:t xml:space="preserve"> с другими регионами России Мурманская область в 201</w:t>
      </w:r>
      <w:r w:rsidR="00BE266A">
        <w:rPr>
          <w:rFonts w:ascii="Times New Roman" w:hAnsi="Times New Roman" w:cs="Times New Roman"/>
          <w:sz w:val="26"/>
          <w:szCs w:val="26"/>
        </w:rPr>
        <w:t>9</w:t>
      </w:r>
      <w:r w:rsidRPr="00BF2DA6">
        <w:rPr>
          <w:rFonts w:ascii="Times New Roman" w:hAnsi="Times New Roman" w:cs="Times New Roman"/>
          <w:sz w:val="26"/>
          <w:szCs w:val="26"/>
        </w:rPr>
        <w:t xml:space="preserve"> году потеряла </w:t>
      </w:r>
      <w:r w:rsidR="00BE266A">
        <w:rPr>
          <w:rFonts w:ascii="Times New Roman" w:hAnsi="Times New Roman" w:cs="Times New Roman"/>
          <w:sz w:val="26"/>
          <w:szCs w:val="26"/>
        </w:rPr>
        <w:t>6</w:t>
      </w:r>
      <w:r w:rsidRPr="00BF2DA6">
        <w:rPr>
          <w:rFonts w:ascii="Times New Roman" w:hAnsi="Times New Roman" w:cs="Times New Roman"/>
          <w:sz w:val="26"/>
          <w:szCs w:val="26"/>
        </w:rPr>
        <w:t>,</w:t>
      </w:r>
      <w:r w:rsidR="00BE266A">
        <w:rPr>
          <w:rFonts w:ascii="Times New Roman" w:hAnsi="Times New Roman" w:cs="Times New Roman"/>
          <w:sz w:val="26"/>
          <w:szCs w:val="26"/>
        </w:rPr>
        <w:t>1</w:t>
      </w:r>
      <w:r w:rsidRPr="00BF2DA6">
        <w:rPr>
          <w:rFonts w:ascii="Times New Roman" w:hAnsi="Times New Roman" w:cs="Times New Roman"/>
          <w:sz w:val="26"/>
          <w:szCs w:val="26"/>
        </w:rPr>
        <w:t xml:space="preserve"> тыс</w:t>
      </w:r>
      <w:r w:rsidR="00F35830" w:rsidRPr="00BF2DA6">
        <w:rPr>
          <w:rFonts w:ascii="Times New Roman" w:hAnsi="Times New Roman" w:cs="Times New Roman"/>
          <w:sz w:val="26"/>
          <w:szCs w:val="26"/>
        </w:rPr>
        <w:t>ячи</w:t>
      </w:r>
      <w:r w:rsidRPr="00BF2DA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C6785">
        <w:rPr>
          <w:rFonts w:ascii="Times New Roman" w:hAnsi="Times New Roman" w:cs="Times New Roman"/>
          <w:sz w:val="26"/>
          <w:szCs w:val="26"/>
        </w:rPr>
        <w:t xml:space="preserve"> (в 2018 год</w:t>
      </w:r>
      <w:r w:rsidR="00916343">
        <w:rPr>
          <w:rFonts w:ascii="Times New Roman" w:hAnsi="Times New Roman" w:cs="Times New Roman"/>
          <w:sz w:val="26"/>
          <w:szCs w:val="26"/>
        </w:rPr>
        <w:t>у</w:t>
      </w:r>
      <w:r w:rsidR="00FC6785">
        <w:rPr>
          <w:rFonts w:ascii="Times New Roman" w:hAnsi="Times New Roman" w:cs="Times New Roman"/>
          <w:sz w:val="26"/>
          <w:szCs w:val="26"/>
        </w:rPr>
        <w:t xml:space="preserve"> – 4,4 тысячи человек)</w:t>
      </w:r>
      <w:r w:rsidR="00F35830" w:rsidRPr="00BF2DA6">
        <w:rPr>
          <w:rFonts w:ascii="Times New Roman" w:hAnsi="Times New Roman" w:cs="Times New Roman"/>
          <w:sz w:val="26"/>
          <w:szCs w:val="26"/>
        </w:rPr>
        <w:t>.</w:t>
      </w:r>
      <w:r w:rsidRPr="00BF2DA6">
        <w:rPr>
          <w:rFonts w:ascii="Times New Roman" w:hAnsi="Times New Roman" w:cs="Times New Roman"/>
          <w:sz w:val="26"/>
          <w:szCs w:val="26"/>
        </w:rPr>
        <w:t xml:space="preserve"> </w:t>
      </w:r>
      <w:r w:rsidR="00F00C2F" w:rsidRPr="00BF2DA6">
        <w:rPr>
          <w:rFonts w:ascii="Times New Roman" w:hAnsi="Times New Roman" w:cs="Times New Roman"/>
          <w:sz w:val="26"/>
          <w:szCs w:val="26"/>
        </w:rPr>
        <w:t>Сальдо миграции с государствами-участниками СНГ, напротив, было положительным</w:t>
      </w:r>
      <w:r w:rsidR="000434CE">
        <w:rPr>
          <w:rFonts w:ascii="Times New Roman" w:hAnsi="Times New Roman" w:cs="Times New Roman"/>
          <w:sz w:val="26"/>
          <w:szCs w:val="26"/>
        </w:rPr>
        <w:t xml:space="preserve"> и</w:t>
      </w:r>
      <w:r w:rsidR="00FC6785">
        <w:rPr>
          <w:rFonts w:ascii="Times New Roman" w:hAnsi="Times New Roman" w:cs="Times New Roman"/>
          <w:sz w:val="26"/>
          <w:szCs w:val="26"/>
        </w:rPr>
        <w:t xml:space="preserve"> составило 1</w:t>
      </w:r>
      <w:r w:rsidR="00F00C2F" w:rsidRPr="00BF2DA6">
        <w:rPr>
          <w:rFonts w:ascii="Times New Roman" w:hAnsi="Times New Roman" w:cs="Times New Roman"/>
          <w:sz w:val="26"/>
          <w:szCs w:val="26"/>
        </w:rPr>
        <w:t>,</w:t>
      </w:r>
      <w:r w:rsidR="00FC6785">
        <w:rPr>
          <w:rFonts w:ascii="Times New Roman" w:hAnsi="Times New Roman" w:cs="Times New Roman"/>
          <w:sz w:val="26"/>
          <w:szCs w:val="26"/>
        </w:rPr>
        <w:t>2</w:t>
      </w:r>
      <w:r w:rsidR="00F00C2F" w:rsidRPr="00BF2DA6">
        <w:rPr>
          <w:rFonts w:ascii="Times New Roman" w:hAnsi="Times New Roman" w:cs="Times New Roman"/>
          <w:sz w:val="26"/>
          <w:szCs w:val="26"/>
        </w:rPr>
        <w:t xml:space="preserve"> тыс</w:t>
      </w:r>
      <w:r w:rsidR="0006151C" w:rsidRPr="00BF2DA6">
        <w:rPr>
          <w:rFonts w:ascii="Times New Roman" w:hAnsi="Times New Roman" w:cs="Times New Roman"/>
          <w:sz w:val="26"/>
          <w:szCs w:val="26"/>
        </w:rPr>
        <w:t>ячи</w:t>
      </w:r>
      <w:r w:rsidR="00F00C2F" w:rsidRPr="00BF2DA6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F00C2F" w:rsidRPr="009B444D">
        <w:rPr>
          <w:rFonts w:ascii="Times New Roman" w:hAnsi="Times New Roman" w:cs="Times New Roman"/>
          <w:sz w:val="26"/>
          <w:szCs w:val="26"/>
        </w:rPr>
        <w:t xml:space="preserve">Миграционный прирост сложился за счёт </w:t>
      </w:r>
      <w:r w:rsidR="004B0C8E" w:rsidRPr="009B444D">
        <w:rPr>
          <w:rFonts w:ascii="Times New Roman" w:hAnsi="Times New Roman" w:cs="Times New Roman"/>
          <w:sz w:val="26"/>
          <w:szCs w:val="26"/>
        </w:rPr>
        <w:t xml:space="preserve">притока населения </w:t>
      </w:r>
      <w:r w:rsidR="00942EFB" w:rsidRPr="009B444D">
        <w:rPr>
          <w:rFonts w:ascii="Times New Roman" w:hAnsi="Times New Roman" w:cs="Times New Roman"/>
          <w:sz w:val="26"/>
          <w:szCs w:val="26"/>
        </w:rPr>
        <w:t>из</w:t>
      </w:r>
      <w:r w:rsidR="00DA5544" w:rsidRPr="009B444D">
        <w:rPr>
          <w:rFonts w:ascii="Times New Roman" w:hAnsi="Times New Roman" w:cs="Times New Roman"/>
          <w:sz w:val="26"/>
          <w:szCs w:val="26"/>
        </w:rPr>
        <w:t xml:space="preserve"> </w:t>
      </w:r>
      <w:r w:rsidR="00F00C2F" w:rsidRPr="009B444D">
        <w:rPr>
          <w:rFonts w:ascii="Times New Roman" w:hAnsi="Times New Roman" w:cs="Times New Roman"/>
          <w:sz w:val="26"/>
          <w:szCs w:val="26"/>
        </w:rPr>
        <w:t>Украины</w:t>
      </w:r>
      <w:r w:rsidR="00E6478F" w:rsidRPr="009B4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B444D" w:rsidRPr="009B444D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Азербайджана</w:t>
      </w:r>
      <w:r w:rsidR="00F00C2F" w:rsidRPr="009B444D">
        <w:rPr>
          <w:rFonts w:ascii="Times New Roman" w:hAnsi="Times New Roman" w:cs="Times New Roman"/>
          <w:sz w:val="26"/>
          <w:szCs w:val="26"/>
        </w:rPr>
        <w:t>.</w:t>
      </w:r>
      <w:r w:rsidRPr="00BF2D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830" w:rsidRPr="00BF2DA6" w:rsidRDefault="00A04AB2" w:rsidP="00F00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2DA6">
        <w:rPr>
          <w:rFonts w:ascii="Times New Roman" w:hAnsi="Times New Roman" w:cs="Times New Roman"/>
          <w:sz w:val="26"/>
          <w:szCs w:val="26"/>
        </w:rPr>
        <w:t>В 201</w:t>
      </w:r>
      <w:r w:rsidR="00FC6785">
        <w:rPr>
          <w:rFonts w:ascii="Times New Roman" w:hAnsi="Times New Roman" w:cs="Times New Roman"/>
          <w:sz w:val="26"/>
          <w:szCs w:val="26"/>
        </w:rPr>
        <w:t>9</w:t>
      </w:r>
      <w:r w:rsidRPr="00BF2DA6">
        <w:rPr>
          <w:rFonts w:ascii="Times New Roman" w:hAnsi="Times New Roman" w:cs="Times New Roman"/>
          <w:sz w:val="26"/>
          <w:szCs w:val="26"/>
        </w:rPr>
        <w:t xml:space="preserve"> году в общем числе </w:t>
      </w:r>
      <w:r w:rsidR="004B0C8E" w:rsidRPr="00BF2DA6">
        <w:rPr>
          <w:rFonts w:ascii="Times New Roman" w:hAnsi="Times New Roman" w:cs="Times New Roman"/>
          <w:sz w:val="26"/>
          <w:szCs w:val="26"/>
        </w:rPr>
        <w:t xml:space="preserve">прибывших в регион </w:t>
      </w:r>
      <w:r w:rsidRPr="00BF2DA6">
        <w:rPr>
          <w:rFonts w:ascii="Times New Roman" w:hAnsi="Times New Roman" w:cs="Times New Roman"/>
          <w:sz w:val="26"/>
          <w:szCs w:val="26"/>
        </w:rPr>
        <w:t>мигрантов 7</w:t>
      </w:r>
      <w:r w:rsidR="00F35830" w:rsidRPr="00BF2DA6">
        <w:rPr>
          <w:rFonts w:ascii="Times New Roman" w:hAnsi="Times New Roman" w:cs="Times New Roman"/>
          <w:sz w:val="26"/>
          <w:szCs w:val="26"/>
        </w:rPr>
        <w:t xml:space="preserve">2 процента </w:t>
      </w:r>
      <w:r w:rsidRPr="00BF2DA6">
        <w:rPr>
          <w:rFonts w:ascii="Times New Roman" w:hAnsi="Times New Roman" w:cs="Times New Roman"/>
          <w:sz w:val="26"/>
          <w:szCs w:val="26"/>
        </w:rPr>
        <w:t>составляли лица трудоспособного возраста, 1</w:t>
      </w:r>
      <w:r w:rsidR="00604187" w:rsidRPr="00BF2DA6">
        <w:rPr>
          <w:rFonts w:ascii="Times New Roman" w:hAnsi="Times New Roman" w:cs="Times New Roman"/>
          <w:sz w:val="26"/>
          <w:szCs w:val="26"/>
        </w:rPr>
        <w:t>8</w:t>
      </w:r>
      <w:r w:rsidRPr="00BF2DA6">
        <w:rPr>
          <w:rFonts w:ascii="Times New Roman" w:hAnsi="Times New Roman" w:cs="Times New Roman"/>
          <w:sz w:val="26"/>
          <w:szCs w:val="26"/>
        </w:rPr>
        <w:t xml:space="preserve"> – дети в возрасте 0-15 лет и 1</w:t>
      </w:r>
      <w:r w:rsidR="00604187" w:rsidRPr="00BF2DA6">
        <w:rPr>
          <w:rFonts w:ascii="Times New Roman" w:hAnsi="Times New Roman" w:cs="Times New Roman"/>
          <w:sz w:val="26"/>
          <w:szCs w:val="26"/>
        </w:rPr>
        <w:t>0</w:t>
      </w:r>
      <w:r w:rsidR="00F35830" w:rsidRPr="00BF2DA6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BF2DA6">
        <w:rPr>
          <w:rFonts w:ascii="Times New Roman" w:hAnsi="Times New Roman" w:cs="Times New Roman"/>
          <w:sz w:val="26"/>
          <w:szCs w:val="26"/>
        </w:rPr>
        <w:t xml:space="preserve"> – лица старше трудоспособного возраста</w:t>
      </w:r>
      <w:r w:rsidR="00F35830" w:rsidRPr="00BF2DA6">
        <w:rPr>
          <w:rFonts w:ascii="Times New Roman" w:hAnsi="Times New Roman" w:cs="Times New Roman"/>
          <w:sz w:val="26"/>
          <w:szCs w:val="26"/>
        </w:rPr>
        <w:t xml:space="preserve">. </w:t>
      </w:r>
      <w:r w:rsidRPr="00BF2D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4C5" w:rsidRPr="00BF2DA6" w:rsidRDefault="00A04AB2" w:rsidP="0059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2DA6">
        <w:rPr>
          <w:rFonts w:ascii="Times New Roman" w:hAnsi="Times New Roman" w:cs="Times New Roman"/>
          <w:sz w:val="26"/>
          <w:szCs w:val="26"/>
        </w:rPr>
        <w:t xml:space="preserve">По уровню образования </w:t>
      </w:r>
      <w:r w:rsidR="00D17761" w:rsidRPr="00BF2DA6">
        <w:rPr>
          <w:rFonts w:ascii="Times New Roman" w:hAnsi="Times New Roman" w:cs="Times New Roman"/>
          <w:sz w:val="26"/>
          <w:szCs w:val="26"/>
        </w:rPr>
        <w:t>прибывшие</w:t>
      </w:r>
      <w:r w:rsidRPr="00BF2DA6">
        <w:rPr>
          <w:rFonts w:ascii="Times New Roman" w:hAnsi="Times New Roman" w:cs="Times New Roman"/>
          <w:sz w:val="26"/>
          <w:szCs w:val="26"/>
        </w:rPr>
        <w:t xml:space="preserve"> в возрасте 14 лет и старше распределялись следующим образом: с высшим и неполным высшим </w:t>
      </w:r>
      <w:r w:rsidR="00FC6785">
        <w:rPr>
          <w:rFonts w:ascii="Times New Roman" w:hAnsi="Times New Roman" w:cs="Times New Roman"/>
          <w:sz w:val="26"/>
          <w:szCs w:val="26"/>
        </w:rPr>
        <w:t>образованием – 40</w:t>
      </w:r>
      <w:r w:rsidR="00F35830" w:rsidRPr="00BF2DA6">
        <w:rPr>
          <w:rFonts w:ascii="Times New Roman" w:hAnsi="Times New Roman" w:cs="Times New Roman"/>
          <w:sz w:val="26"/>
          <w:szCs w:val="26"/>
        </w:rPr>
        <w:t xml:space="preserve"> процентов,</w:t>
      </w:r>
      <w:r w:rsidR="00FC6785">
        <w:rPr>
          <w:rFonts w:ascii="Times New Roman" w:hAnsi="Times New Roman" w:cs="Times New Roman"/>
          <w:sz w:val="26"/>
          <w:szCs w:val="26"/>
        </w:rPr>
        <w:t xml:space="preserve"> </w:t>
      </w:r>
      <w:r w:rsidR="00916343">
        <w:rPr>
          <w:rFonts w:ascii="Times New Roman" w:hAnsi="Times New Roman" w:cs="Times New Roman"/>
          <w:sz w:val="26"/>
          <w:szCs w:val="26"/>
        </w:rPr>
        <w:t>со средним профессиональным</w:t>
      </w:r>
      <w:r w:rsidR="005904C5">
        <w:rPr>
          <w:rFonts w:ascii="Times New Roman" w:hAnsi="Times New Roman" w:cs="Times New Roman"/>
          <w:sz w:val="26"/>
          <w:szCs w:val="26"/>
        </w:rPr>
        <w:t xml:space="preserve"> </w:t>
      </w:r>
      <w:r w:rsidRPr="00BF2DA6">
        <w:rPr>
          <w:rFonts w:ascii="Times New Roman" w:hAnsi="Times New Roman" w:cs="Times New Roman"/>
          <w:sz w:val="26"/>
          <w:szCs w:val="26"/>
        </w:rPr>
        <w:t>– 3</w:t>
      </w:r>
      <w:r w:rsidR="005904C5">
        <w:rPr>
          <w:rFonts w:ascii="Times New Roman" w:hAnsi="Times New Roman" w:cs="Times New Roman"/>
          <w:sz w:val="26"/>
          <w:szCs w:val="26"/>
        </w:rPr>
        <w:t>5</w:t>
      </w:r>
      <w:r w:rsidRPr="00BF2DA6">
        <w:rPr>
          <w:rFonts w:ascii="Times New Roman" w:hAnsi="Times New Roman" w:cs="Times New Roman"/>
          <w:sz w:val="26"/>
          <w:szCs w:val="26"/>
        </w:rPr>
        <w:t xml:space="preserve">, средним </w:t>
      </w:r>
      <w:r w:rsidR="005904C5">
        <w:rPr>
          <w:rFonts w:ascii="Times New Roman" w:hAnsi="Times New Roman" w:cs="Times New Roman"/>
          <w:sz w:val="26"/>
          <w:szCs w:val="26"/>
        </w:rPr>
        <w:t xml:space="preserve">общим </w:t>
      </w:r>
      <w:r w:rsidRPr="00BF2DA6">
        <w:rPr>
          <w:rFonts w:ascii="Times New Roman" w:hAnsi="Times New Roman" w:cs="Times New Roman"/>
          <w:sz w:val="26"/>
          <w:szCs w:val="26"/>
        </w:rPr>
        <w:t>и основным общим – 2</w:t>
      </w:r>
      <w:r w:rsidR="005904C5">
        <w:rPr>
          <w:rFonts w:ascii="Times New Roman" w:hAnsi="Times New Roman" w:cs="Times New Roman"/>
          <w:sz w:val="26"/>
          <w:szCs w:val="26"/>
        </w:rPr>
        <w:t>4</w:t>
      </w:r>
      <w:r w:rsidRPr="00BF2DA6">
        <w:rPr>
          <w:rFonts w:ascii="Times New Roman" w:hAnsi="Times New Roman" w:cs="Times New Roman"/>
          <w:sz w:val="26"/>
          <w:szCs w:val="26"/>
        </w:rPr>
        <w:t>, не имеющие образования –</w:t>
      </w:r>
      <w:r w:rsidR="00BF2DA6" w:rsidRPr="00BF2DA6">
        <w:rPr>
          <w:rFonts w:ascii="Times New Roman" w:hAnsi="Times New Roman" w:cs="Times New Roman"/>
          <w:sz w:val="26"/>
          <w:szCs w:val="26"/>
        </w:rPr>
        <w:t xml:space="preserve"> </w:t>
      </w:r>
      <w:r w:rsidR="005904C5">
        <w:rPr>
          <w:rFonts w:ascii="Times New Roman" w:hAnsi="Times New Roman" w:cs="Times New Roman"/>
          <w:sz w:val="26"/>
          <w:szCs w:val="26"/>
        </w:rPr>
        <w:t>чуть более 1</w:t>
      </w:r>
      <w:r w:rsidR="00F35830" w:rsidRPr="00BF2DA6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BF2DA6" w:rsidRPr="00BF2DA6">
        <w:rPr>
          <w:rFonts w:ascii="Times New Roman" w:hAnsi="Times New Roman" w:cs="Times New Roman"/>
          <w:sz w:val="26"/>
          <w:szCs w:val="26"/>
        </w:rPr>
        <w:t>а</w:t>
      </w:r>
      <w:r w:rsidR="00F35830" w:rsidRPr="00BF2D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4AB2" w:rsidRPr="00BF2DA6" w:rsidRDefault="00F35830" w:rsidP="0059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2DA6">
        <w:rPr>
          <w:rFonts w:ascii="Times New Roman" w:hAnsi="Times New Roman" w:cs="Times New Roman"/>
          <w:sz w:val="26"/>
          <w:szCs w:val="26"/>
        </w:rPr>
        <w:t>Основными причинами смены места жительства стал</w:t>
      </w:r>
      <w:r w:rsidR="005904C5">
        <w:rPr>
          <w:rFonts w:ascii="Times New Roman" w:hAnsi="Times New Roman" w:cs="Times New Roman"/>
          <w:sz w:val="26"/>
          <w:szCs w:val="26"/>
        </w:rPr>
        <w:t>о</w:t>
      </w:r>
      <w:r w:rsidR="005904C5" w:rsidRPr="005904C5">
        <w:rPr>
          <w:rFonts w:ascii="Times New Roman" w:hAnsi="Times New Roman" w:cs="Times New Roman"/>
          <w:sz w:val="26"/>
          <w:szCs w:val="26"/>
        </w:rPr>
        <w:t xml:space="preserve"> </w:t>
      </w:r>
      <w:r w:rsidR="005904C5" w:rsidRPr="00BF2DA6">
        <w:rPr>
          <w:rFonts w:ascii="Times New Roman" w:hAnsi="Times New Roman" w:cs="Times New Roman"/>
          <w:sz w:val="26"/>
          <w:szCs w:val="26"/>
        </w:rPr>
        <w:t>возвращение после временного отсутствия</w:t>
      </w:r>
      <w:r w:rsidR="005904C5">
        <w:rPr>
          <w:rFonts w:ascii="Times New Roman" w:hAnsi="Times New Roman" w:cs="Times New Roman"/>
          <w:sz w:val="26"/>
          <w:szCs w:val="26"/>
        </w:rPr>
        <w:t xml:space="preserve">; </w:t>
      </w:r>
      <w:r w:rsidR="005904C5" w:rsidRPr="00BF2DA6">
        <w:rPr>
          <w:rFonts w:ascii="Times New Roman" w:hAnsi="Times New Roman" w:cs="Times New Roman"/>
          <w:sz w:val="26"/>
          <w:szCs w:val="26"/>
        </w:rPr>
        <w:t>причи</w:t>
      </w:r>
      <w:r w:rsidR="005904C5">
        <w:rPr>
          <w:rFonts w:ascii="Times New Roman" w:hAnsi="Times New Roman" w:cs="Times New Roman"/>
          <w:sz w:val="26"/>
          <w:szCs w:val="26"/>
        </w:rPr>
        <w:t>ны личного, семейного характера</w:t>
      </w:r>
      <w:r w:rsidR="005904C5" w:rsidRPr="00BF2DA6">
        <w:rPr>
          <w:rFonts w:ascii="Times New Roman" w:hAnsi="Times New Roman" w:cs="Times New Roman"/>
          <w:sz w:val="26"/>
          <w:szCs w:val="26"/>
        </w:rPr>
        <w:t xml:space="preserve"> и в связи с работой.</w:t>
      </w:r>
    </w:p>
    <w:p w:rsidR="00E14F71" w:rsidRDefault="00014E67" w:rsidP="00E14F71">
      <w:pPr>
        <w:pStyle w:val="a3"/>
        <w:spacing w:after="0"/>
        <w:ind w:firstLine="709"/>
        <w:jc w:val="both"/>
        <w:rPr>
          <w:sz w:val="26"/>
          <w:szCs w:val="26"/>
        </w:rPr>
      </w:pPr>
      <w:r w:rsidRPr="00410A6C">
        <w:rPr>
          <w:sz w:val="26"/>
          <w:szCs w:val="26"/>
        </w:rPr>
        <w:t>В 201</w:t>
      </w:r>
      <w:r w:rsidR="00444342" w:rsidRPr="00410A6C">
        <w:rPr>
          <w:sz w:val="26"/>
          <w:szCs w:val="26"/>
        </w:rPr>
        <w:t>9</w:t>
      </w:r>
      <w:r w:rsidRPr="00410A6C">
        <w:rPr>
          <w:sz w:val="26"/>
          <w:szCs w:val="26"/>
        </w:rPr>
        <w:t xml:space="preserve"> году </w:t>
      </w:r>
      <w:r w:rsidR="00E14F71" w:rsidRPr="00410A6C">
        <w:rPr>
          <w:sz w:val="26"/>
          <w:szCs w:val="26"/>
        </w:rPr>
        <w:t>естественная убыль населения в Мурманской области составила 1,8 тыс</w:t>
      </w:r>
      <w:r w:rsidR="002B549C" w:rsidRPr="00410A6C">
        <w:rPr>
          <w:sz w:val="26"/>
          <w:szCs w:val="26"/>
        </w:rPr>
        <w:t>ячи</w:t>
      </w:r>
      <w:r w:rsidR="00E14F71" w:rsidRPr="00410A6C">
        <w:rPr>
          <w:sz w:val="26"/>
          <w:szCs w:val="26"/>
        </w:rPr>
        <w:t xml:space="preserve"> человек (в 2018 году – 1,1 тыс</w:t>
      </w:r>
      <w:r w:rsidR="002B549C" w:rsidRPr="00410A6C">
        <w:rPr>
          <w:sz w:val="26"/>
          <w:szCs w:val="26"/>
        </w:rPr>
        <w:t>ячи</w:t>
      </w:r>
      <w:r w:rsidR="00F87539">
        <w:rPr>
          <w:sz w:val="26"/>
          <w:szCs w:val="26"/>
        </w:rPr>
        <w:t xml:space="preserve"> человек),</w:t>
      </w:r>
      <w:r w:rsidR="00E14F71" w:rsidRPr="00410A6C">
        <w:rPr>
          <w:sz w:val="26"/>
          <w:szCs w:val="26"/>
        </w:rPr>
        <w:t xml:space="preserve"> </w:t>
      </w:r>
      <w:r w:rsidR="00A70C80" w:rsidRPr="00410A6C">
        <w:rPr>
          <w:sz w:val="26"/>
          <w:szCs w:val="26"/>
        </w:rPr>
        <w:t xml:space="preserve">родилось </w:t>
      </w:r>
      <w:r w:rsidR="00444342" w:rsidRPr="00410A6C">
        <w:rPr>
          <w:sz w:val="26"/>
          <w:szCs w:val="26"/>
        </w:rPr>
        <w:t>6</w:t>
      </w:r>
      <w:r w:rsidR="00D918CB" w:rsidRPr="00410A6C">
        <w:rPr>
          <w:sz w:val="26"/>
          <w:szCs w:val="26"/>
        </w:rPr>
        <w:t>,</w:t>
      </w:r>
      <w:r w:rsidR="00444342" w:rsidRPr="00410A6C">
        <w:rPr>
          <w:sz w:val="26"/>
          <w:szCs w:val="26"/>
        </w:rPr>
        <w:t>7</w:t>
      </w:r>
      <w:r w:rsidR="00D918CB" w:rsidRPr="00410A6C">
        <w:rPr>
          <w:sz w:val="26"/>
          <w:szCs w:val="26"/>
        </w:rPr>
        <w:t xml:space="preserve"> тысячи </w:t>
      </w:r>
      <w:r w:rsidR="00D17761" w:rsidRPr="00410A6C">
        <w:rPr>
          <w:sz w:val="26"/>
          <w:szCs w:val="26"/>
        </w:rPr>
        <w:t>детей,</w:t>
      </w:r>
      <w:r w:rsidR="00B80A3F" w:rsidRPr="00410A6C">
        <w:rPr>
          <w:sz w:val="26"/>
          <w:szCs w:val="26"/>
        </w:rPr>
        <w:t xml:space="preserve"> умерло 8,</w:t>
      </w:r>
      <w:r w:rsidR="00444342" w:rsidRPr="00410A6C">
        <w:rPr>
          <w:sz w:val="26"/>
          <w:szCs w:val="26"/>
        </w:rPr>
        <w:t>5</w:t>
      </w:r>
      <w:r w:rsidR="00B80A3F" w:rsidRPr="00410A6C">
        <w:rPr>
          <w:sz w:val="26"/>
          <w:szCs w:val="26"/>
        </w:rPr>
        <w:t xml:space="preserve"> тысячи человек.</w:t>
      </w:r>
      <w:r w:rsidR="00CB0372" w:rsidRPr="00410A6C">
        <w:rPr>
          <w:sz w:val="26"/>
          <w:szCs w:val="26"/>
        </w:rPr>
        <w:t xml:space="preserve"> </w:t>
      </w:r>
      <w:r w:rsidR="00E14F71" w:rsidRPr="00410A6C">
        <w:rPr>
          <w:sz w:val="26"/>
          <w:szCs w:val="26"/>
        </w:rPr>
        <w:t>Уровень рождаемости за год снизился на 8 процентов, а смертности, напротив, увеличился почти на 1 процент.</w:t>
      </w:r>
    </w:p>
    <w:p w:rsidR="00A70C80" w:rsidRPr="00BF2DA6" w:rsidRDefault="00A2433D" w:rsidP="00B1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44D">
        <w:rPr>
          <w:rFonts w:ascii="Times New Roman" w:hAnsi="Times New Roman" w:cs="Times New Roman"/>
          <w:sz w:val="26"/>
          <w:szCs w:val="26"/>
        </w:rPr>
        <w:t>Среди родившихся</w:t>
      </w:r>
      <w:r w:rsidR="00640B3A" w:rsidRPr="009B444D">
        <w:rPr>
          <w:rFonts w:ascii="Times New Roman" w:hAnsi="Times New Roman" w:cs="Times New Roman"/>
          <w:sz w:val="26"/>
          <w:szCs w:val="26"/>
        </w:rPr>
        <w:t xml:space="preserve"> </w:t>
      </w:r>
      <w:r w:rsidR="00CA1BC9" w:rsidRPr="009B444D">
        <w:rPr>
          <w:rFonts w:ascii="Times New Roman" w:hAnsi="Times New Roman" w:cs="Times New Roman"/>
          <w:sz w:val="26"/>
          <w:szCs w:val="26"/>
        </w:rPr>
        <w:t>3</w:t>
      </w:r>
      <w:r w:rsidR="00DA01F9" w:rsidRPr="009B444D">
        <w:rPr>
          <w:rFonts w:ascii="Times New Roman" w:hAnsi="Times New Roman" w:cs="Times New Roman"/>
          <w:sz w:val="26"/>
          <w:szCs w:val="26"/>
        </w:rPr>
        <w:t>8</w:t>
      </w:r>
      <w:r w:rsidR="00CA1BC9" w:rsidRPr="009B444D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84427F" w:rsidRPr="009B444D">
        <w:rPr>
          <w:rFonts w:ascii="Times New Roman" w:hAnsi="Times New Roman" w:cs="Times New Roman"/>
          <w:sz w:val="26"/>
          <w:szCs w:val="26"/>
        </w:rPr>
        <w:t xml:space="preserve"> </w:t>
      </w:r>
      <w:r w:rsidR="00CA1BC9" w:rsidRPr="009B444D">
        <w:rPr>
          <w:rFonts w:ascii="Times New Roman" w:hAnsi="Times New Roman" w:cs="Times New Roman"/>
          <w:sz w:val="26"/>
          <w:szCs w:val="26"/>
        </w:rPr>
        <w:t>составляли</w:t>
      </w:r>
      <w:r w:rsidR="0084427F" w:rsidRPr="009B444D">
        <w:rPr>
          <w:rFonts w:ascii="Times New Roman" w:hAnsi="Times New Roman" w:cs="Times New Roman"/>
          <w:sz w:val="26"/>
          <w:szCs w:val="26"/>
        </w:rPr>
        <w:t xml:space="preserve"> </w:t>
      </w:r>
      <w:r w:rsidRPr="009B444D">
        <w:rPr>
          <w:rFonts w:ascii="Times New Roman" w:hAnsi="Times New Roman" w:cs="Times New Roman"/>
          <w:sz w:val="26"/>
          <w:szCs w:val="26"/>
        </w:rPr>
        <w:t xml:space="preserve">первенцы, </w:t>
      </w:r>
      <w:r w:rsidR="009B444D" w:rsidRPr="009B444D">
        <w:rPr>
          <w:rFonts w:ascii="Times New Roman" w:hAnsi="Times New Roman" w:cs="Times New Roman"/>
          <w:sz w:val="26"/>
          <w:szCs w:val="26"/>
        </w:rPr>
        <w:t>39</w:t>
      </w:r>
      <w:r w:rsidRPr="009B444D">
        <w:rPr>
          <w:rFonts w:ascii="Times New Roman" w:hAnsi="Times New Roman" w:cs="Times New Roman"/>
          <w:sz w:val="26"/>
          <w:szCs w:val="26"/>
        </w:rPr>
        <w:t xml:space="preserve"> – вторые</w:t>
      </w:r>
      <w:r w:rsidR="004B35B8" w:rsidRPr="009B444D">
        <w:rPr>
          <w:rFonts w:ascii="Times New Roman" w:hAnsi="Times New Roman" w:cs="Times New Roman"/>
          <w:sz w:val="26"/>
          <w:szCs w:val="26"/>
        </w:rPr>
        <w:t xml:space="preserve"> и</w:t>
      </w:r>
      <w:r w:rsidRPr="009B444D">
        <w:rPr>
          <w:rFonts w:ascii="Times New Roman" w:hAnsi="Times New Roman" w:cs="Times New Roman"/>
          <w:sz w:val="26"/>
          <w:szCs w:val="26"/>
        </w:rPr>
        <w:t xml:space="preserve"> </w:t>
      </w:r>
      <w:r w:rsidR="009B444D" w:rsidRPr="009B444D">
        <w:rPr>
          <w:rFonts w:ascii="Times New Roman" w:hAnsi="Times New Roman" w:cs="Times New Roman"/>
          <w:sz w:val="26"/>
          <w:szCs w:val="26"/>
        </w:rPr>
        <w:t>23</w:t>
      </w:r>
      <w:r w:rsidR="00CA1BC9" w:rsidRPr="009B444D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9B444D" w:rsidRPr="009B444D">
        <w:rPr>
          <w:rFonts w:ascii="Times New Roman" w:hAnsi="Times New Roman" w:cs="Times New Roman"/>
          <w:sz w:val="26"/>
          <w:szCs w:val="26"/>
        </w:rPr>
        <w:t>а</w:t>
      </w:r>
      <w:r w:rsidR="00640B3A" w:rsidRPr="009B444D">
        <w:rPr>
          <w:rFonts w:ascii="Times New Roman" w:hAnsi="Times New Roman" w:cs="Times New Roman"/>
          <w:sz w:val="26"/>
          <w:szCs w:val="26"/>
        </w:rPr>
        <w:t xml:space="preserve"> – </w:t>
      </w:r>
      <w:r w:rsidR="0084427F" w:rsidRPr="009B444D">
        <w:rPr>
          <w:rFonts w:ascii="Times New Roman" w:hAnsi="Times New Roman" w:cs="Times New Roman"/>
          <w:sz w:val="26"/>
          <w:szCs w:val="26"/>
        </w:rPr>
        <w:t>трет</w:t>
      </w:r>
      <w:r w:rsidR="00640B3A" w:rsidRPr="009B444D">
        <w:rPr>
          <w:rFonts w:ascii="Times New Roman" w:hAnsi="Times New Roman" w:cs="Times New Roman"/>
          <w:sz w:val="26"/>
          <w:szCs w:val="26"/>
        </w:rPr>
        <w:t>ь</w:t>
      </w:r>
      <w:r w:rsidR="0084427F" w:rsidRPr="009B444D">
        <w:rPr>
          <w:rFonts w:ascii="Times New Roman" w:hAnsi="Times New Roman" w:cs="Times New Roman"/>
          <w:sz w:val="26"/>
          <w:szCs w:val="26"/>
        </w:rPr>
        <w:t>и и последующие по порядку рождения.</w:t>
      </w:r>
      <w:r w:rsidR="0084427F" w:rsidRPr="00BF2DA6">
        <w:rPr>
          <w:rFonts w:ascii="Times New Roman" w:hAnsi="Times New Roman" w:cs="Times New Roman"/>
          <w:sz w:val="26"/>
          <w:szCs w:val="26"/>
        </w:rPr>
        <w:t xml:space="preserve"> </w:t>
      </w:r>
      <w:r w:rsidR="00A04AB2" w:rsidRPr="00BF2DA6">
        <w:rPr>
          <w:rFonts w:ascii="Times New Roman" w:hAnsi="Times New Roman" w:cs="Times New Roman"/>
          <w:sz w:val="26"/>
          <w:szCs w:val="26"/>
        </w:rPr>
        <w:t>В структуре причин смерт</w:t>
      </w:r>
      <w:r w:rsidR="00CB0372" w:rsidRPr="00BF2DA6">
        <w:rPr>
          <w:rFonts w:ascii="Times New Roman" w:hAnsi="Times New Roman" w:cs="Times New Roman"/>
          <w:sz w:val="26"/>
          <w:szCs w:val="26"/>
        </w:rPr>
        <w:t>и н</w:t>
      </w:r>
      <w:r w:rsidR="00A04AB2" w:rsidRPr="00BF2DA6">
        <w:rPr>
          <w:rFonts w:ascii="Times New Roman" w:hAnsi="Times New Roman" w:cs="Times New Roman"/>
          <w:sz w:val="26"/>
          <w:szCs w:val="26"/>
        </w:rPr>
        <w:t xml:space="preserve">аселения преобладали </w:t>
      </w:r>
      <w:r w:rsidR="00B80A3F" w:rsidRPr="00BF2DA6">
        <w:rPr>
          <w:rFonts w:ascii="Times New Roman" w:hAnsi="Times New Roman" w:cs="Times New Roman"/>
          <w:sz w:val="26"/>
          <w:szCs w:val="26"/>
        </w:rPr>
        <w:t xml:space="preserve">болезни системы </w:t>
      </w:r>
      <w:r w:rsidR="00A04AB2" w:rsidRPr="00BF2DA6">
        <w:rPr>
          <w:rFonts w:ascii="Times New Roman" w:hAnsi="Times New Roman" w:cs="Times New Roman"/>
          <w:sz w:val="26"/>
          <w:szCs w:val="26"/>
        </w:rPr>
        <w:t>кровообращения (</w:t>
      </w:r>
      <w:r w:rsidR="00444342">
        <w:rPr>
          <w:rFonts w:ascii="Times New Roman" w:hAnsi="Times New Roman" w:cs="Times New Roman"/>
          <w:sz w:val="26"/>
          <w:szCs w:val="26"/>
        </w:rPr>
        <w:t>5</w:t>
      </w:r>
      <w:r w:rsidR="00AD0D3E" w:rsidRPr="00AD0D3E">
        <w:rPr>
          <w:rFonts w:ascii="Times New Roman" w:hAnsi="Times New Roman" w:cs="Times New Roman"/>
          <w:sz w:val="26"/>
          <w:szCs w:val="26"/>
        </w:rPr>
        <w:t>2</w:t>
      </w:r>
      <w:r w:rsidR="00B80A3F" w:rsidRPr="00BF2DA6">
        <w:rPr>
          <w:rFonts w:ascii="Times New Roman" w:hAnsi="Times New Roman" w:cs="Times New Roman"/>
          <w:sz w:val="26"/>
          <w:szCs w:val="26"/>
        </w:rPr>
        <w:t xml:space="preserve"> п</w:t>
      </w:r>
      <w:r w:rsidR="00A04AB2" w:rsidRPr="00BF2DA6">
        <w:rPr>
          <w:rFonts w:ascii="Times New Roman" w:hAnsi="Times New Roman" w:cs="Times New Roman"/>
          <w:sz w:val="26"/>
          <w:szCs w:val="26"/>
        </w:rPr>
        <w:t>роцент</w:t>
      </w:r>
      <w:r w:rsidR="00AD0D3E">
        <w:rPr>
          <w:rFonts w:ascii="Times New Roman" w:hAnsi="Times New Roman" w:cs="Times New Roman"/>
          <w:sz w:val="26"/>
          <w:szCs w:val="26"/>
        </w:rPr>
        <w:t>а</w:t>
      </w:r>
      <w:r w:rsidR="00A04AB2" w:rsidRPr="00BF2DA6">
        <w:rPr>
          <w:rFonts w:ascii="Times New Roman" w:hAnsi="Times New Roman" w:cs="Times New Roman"/>
          <w:sz w:val="26"/>
          <w:szCs w:val="26"/>
        </w:rPr>
        <w:t>), новообразования (</w:t>
      </w:r>
      <w:r w:rsidR="00AD0D3E">
        <w:rPr>
          <w:rFonts w:ascii="Times New Roman" w:hAnsi="Times New Roman" w:cs="Times New Roman"/>
          <w:sz w:val="26"/>
          <w:szCs w:val="26"/>
        </w:rPr>
        <w:t>18</w:t>
      </w:r>
      <w:r w:rsidR="00B80A3F" w:rsidRPr="00BF2DA6">
        <w:rPr>
          <w:rFonts w:ascii="Times New Roman" w:hAnsi="Times New Roman" w:cs="Times New Roman"/>
          <w:sz w:val="26"/>
          <w:szCs w:val="26"/>
        </w:rPr>
        <w:t xml:space="preserve"> </w:t>
      </w:r>
      <w:r w:rsidR="00A04AB2" w:rsidRPr="00BF2DA6">
        <w:rPr>
          <w:rFonts w:ascii="Times New Roman" w:hAnsi="Times New Roman" w:cs="Times New Roman"/>
          <w:sz w:val="26"/>
          <w:szCs w:val="26"/>
        </w:rPr>
        <w:t>процентов)</w:t>
      </w:r>
      <w:r w:rsidR="005D64C2">
        <w:rPr>
          <w:rFonts w:ascii="Times New Roman" w:hAnsi="Times New Roman" w:cs="Times New Roman"/>
          <w:sz w:val="26"/>
          <w:szCs w:val="26"/>
        </w:rPr>
        <w:t>, а также</w:t>
      </w:r>
      <w:r w:rsidR="00A04AB2" w:rsidRPr="00BF2DA6">
        <w:rPr>
          <w:rFonts w:ascii="Times New Roman" w:hAnsi="Times New Roman" w:cs="Times New Roman"/>
          <w:sz w:val="26"/>
          <w:szCs w:val="26"/>
        </w:rPr>
        <w:t xml:space="preserve"> </w:t>
      </w:r>
      <w:r w:rsidR="00DA5544" w:rsidRPr="00BF2DA6">
        <w:rPr>
          <w:rFonts w:ascii="Times New Roman" w:hAnsi="Times New Roman" w:cs="Times New Roman"/>
          <w:sz w:val="26"/>
          <w:szCs w:val="26"/>
        </w:rPr>
        <w:t>несчастные случаи, отравления и травмы</w:t>
      </w:r>
      <w:r w:rsidR="00A04AB2" w:rsidRPr="00BF2DA6">
        <w:rPr>
          <w:rFonts w:ascii="Times New Roman" w:hAnsi="Times New Roman" w:cs="Times New Roman"/>
          <w:sz w:val="26"/>
          <w:szCs w:val="26"/>
        </w:rPr>
        <w:t xml:space="preserve"> (</w:t>
      </w:r>
      <w:r w:rsidR="00B80A3F" w:rsidRPr="00BF2DA6">
        <w:rPr>
          <w:rFonts w:ascii="Times New Roman" w:hAnsi="Times New Roman" w:cs="Times New Roman"/>
          <w:sz w:val="26"/>
          <w:szCs w:val="26"/>
        </w:rPr>
        <w:t>1</w:t>
      </w:r>
      <w:r w:rsidR="00AD0D3E">
        <w:rPr>
          <w:rFonts w:ascii="Times New Roman" w:hAnsi="Times New Roman" w:cs="Times New Roman"/>
          <w:sz w:val="26"/>
          <w:szCs w:val="26"/>
        </w:rPr>
        <w:t>0</w:t>
      </w:r>
      <w:r w:rsidR="00CA1BC9" w:rsidRPr="00BF2DA6">
        <w:rPr>
          <w:rFonts w:ascii="Times New Roman" w:hAnsi="Times New Roman" w:cs="Times New Roman"/>
          <w:sz w:val="26"/>
          <w:szCs w:val="26"/>
        </w:rPr>
        <w:t xml:space="preserve"> </w:t>
      </w:r>
      <w:r w:rsidR="00A04AB2" w:rsidRPr="00BF2DA6">
        <w:rPr>
          <w:rFonts w:ascii="Times New Roman" w:hAnsi="Times New Roman" w:cs="Times New Roman"/>
          <w:sz w:val="26"/>
          <w:szCs w:val="26"/>
        </w:rPr>
        <w:t xml:space="preserve">процентов). </w:t>
      </w:r>
    </w:p>
    <w:p w:rsidR="00014E67" w:rsidRPr="005D64C2" w:rsidRDefault="00014E67" w:rsidP="00B1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14E67" w:rsidRPr="005D64C2" w:rsidSect="00B163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AE"/>
    <w:rsid w:val="00014E67"/>
    <w:rsid w:val="00022310"/>
    <w:rsid w:val="000434CE"/>
    <w:rsid w:val="0006151C"/>
    <w:rsid w:val="000D7778"/>
    <w:rsid w:val="001145F7"/>
    <w:rsid w:val="00150368"/>
    <w:rsid w:val="001C4F1F"/>
    <w:rsid w:val="00294B82"/>
    <w:rsid w:val="002A2A81"/>
    <w:rsid w:val="002B549C"/>
    <w:rsid w:val="002F77F5"/>
    <w:rsid w:val="003B47FF"/>
    <w:rsid w:val="00410A6C"/>
    <w:rsid w:val="00444342"/>
    <w:rsid w:val="00463F41"/>
    <w:rsid w:val="00496D22"/>
    <w:rsid w:val="004B0C8E"/>
    <w:rsid w:val="004B35B8"/>
    <w:rsid w:val="00513DA0"/>
    <w:rsid w:val="00567086"/>
    <w:rsid w:val="005904C5"/>
    <w:rsid w:val="005D64C2"/>
    <w:rsid w:val="005E1864"/>
    <w:rsid w:val="00603DC7"/>
    <w:rsid w:val="00604187"/>
    <w:rsid w:val="00622F84"/>
    <w:rsid w:val="00640B3A"/>
    <w:rsid w:val="006B31E8"/>
    <w:rsid w:val="007353F4"/>
    <w:rsid w:val="00742230"/>
    <w:rsid w:val="0080264E"/>
    <w:rsid w:val="008431AA"/>
    <w:rsid w:val="0084427F"/>
    <w:rsid w:val="00863C78"/>
    <w:rsid w:val="008770B8"/>
    <w:rsid w:val="00886F82"/>
    <w:rsid w:val="0088755F"/>
    <w:rsid w:val="008C2D27"/>
    <w:rsid w:val="008F119B"/>
    <w:rsid w:val="00916343"/>
    <w:rsid w:val="00942EFB"/>
    <w:rsid w:val="00950F08"/>
    <w:rsid w:val="00970AED"/>
    <w:rsid w:val="009B444D"/>
    <w:rsid w:val="009E4D0F"/>
    <w:rsid w:val="00A04AB2"/>
    <w:rsid w:val="00A2433D"/>
    <w:rsid w:val="00A70C80"/>
    <w:rsid w:val="00A82535"/>
    <w:rsid w:val="00AD0D3E"/>
    <w:rsid w:val="00B02CEE"/>
    <w:rsid w:val="00B163AE"/>
    <w:rsid w:val="00B80A3F"/>
    <w:rsid w:val="00B96286"/>
    <w:rsid w:val="00BA3C94"/>
    <w:rsid w:val="00BE266A"/>
    <w:rsid w:val="00BF2DA6"/>
    <w:rsid w:val="00C0361B"/>
    <w:rsid w:val="00C82C0A"/>
    <w:rsid w:val="00CA1BC9"/>
    <w:rsid w:val="00CB0372"/>
    <w:rsid w:val="00D17761"/>
    <w:rsid w:val="00D37A26"/>
    <w:rsid w:val="00D918CB"/>
    <w:rsid w:val="00DA01F9"/>
    <w:rsid w:val="00DA5544"/>
    <w:rsid w:val="00DC78E6"/>
    <w:rsid w:val="00E14F71"/>
    <w:rsid w:val="00E6478F"/>
    <w:rsid w:val="00E87A59"/>
    <w:rsid w:val="00EB559C"/>
    <w:rsid w:val="00F00C2F"/>
    <w:rsid w:val="00F35830"/>
    <w:rsid w:val="00F87539"/>
    <w:rsid w:val="00F91E06"/>
    <w:rsid w:val="00F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5335F-2D20-4BD7-93EF-2F369579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2F77F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F77F5"/>
    <w:rPr>
      <w:rFonts w:ascii="Calibri" w:eastAsia="Times New Roman" w:hAnsi="Calibri" w:cs="Times New Roman"/>
      <w:b/>
      <w:bCs/>
      <w:kern w:val="28"/>
      <w:sz w:val="28"/>
      <w:szCs w:val="28"/>
      <w:lang w:eastAsia="ru-RU"/>
    </w:rPr>
  </w:style>
  <w:style w:type="paragraph" w:styleId="a3">
    <w:name w:val="Body Text"/>
    <w:basedOn w:val="a"/>
    <w:link w:val="a4"/>
    <w:rsid w:val="00603D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03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3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Вероника Александровна</dc:creator>
  <cp:lastModifiedBy>Александр</cp:lastModifiedBy>
  <cp:revision>4</cp:revision>
  <cp:lastPrinted>2020-04-24T12:54:00Z</cp:lastPrinted>
  <dcterms:created xsi:type="dcterms:W3CDTF">2020-04-27T11:11:00Z</dcterms:created>
  <dcterms:modified xsi:type="dcterms:W3CDTF">2020-04-28T07:08:00Z</dcterms:modified>
</cp:coreProperties>
</file>