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7" w:rsidRPr="00823242" w:rsidRDefault="00285BB7" w:rsidP="00285BB7">
      <w:pPr>
        <w:jc w:val="center"/>
        <w:rPr>
          <w:b/>
        </w:rPr>
      </w:pPr>
      <w:r w:rsidRPr="00823242">
        <w:rPr>
          <w:b/>
        </w:rPr>
        <w:t xml:space="preserve">Средний размер </w:t>
      </w:r>
      <w:r w:rsidR="001E7486" w:rsidRPr="00823242">
        <w:rPr>
          <w:b/>
        </w:rPr>
        <w:t xml:space="preserve">назначенных </w:t>
      </w:r>
      <w:r w:rsidRPr="00823242">
        <w:rPr>
          <w:b/>
        </w:rPr>
        <w:t xml:space="preserve">пенсий в номинальном </w:t>
      </w:r>
      <w:r w:rsidR="00994820" w:rsidRPr="00823242">
        <w:rPr>
          <w:b/>
        </w:rPr>
        <w:t xml:space="preserve">и реальном </w:t>
      </w:r>
      <w:r w:rsidRPr="00823242">
        <w:rPr>
          <w:b/>
        </w:rPr>
        <w:t xml:space="preserve">выражении </w:t>
      </w:r>
    </w:p>
    <w:p w:rsidR="00333345" w:rsidRPr="00823242" w:rsidRDefault="00C710EE" w:rsidP="00285BB7">
      <w:pPr>
        <w:jc w:val="center"/>
        <w:rPr>
          <w:b/>
        </w:rPr>
      </w:pPr>
      <w:r w:rsidRPr="00823242">
        <w:rPr>
          <w:b/>
        </w:rPr>
        <w:t>пенсионер</w:t>
      </w:r>
      <w:r w:rsidR="00994820" w:rsidRPr="00823242">
        <w:rPr>
          <w:b/>
        </w:rPr>
        <w:t>ов</w:t>
      </w:r>
      <w:r w:rsidRPr="00823242">
        <w:rPr>
          <w:b/>
        </w:rPr>
        <w:t>, состоящи</w:t>
      </w:r>
      <w:r w:rsidR="00994820" w:rsidRPr="00823242">
        <w:rPr>
          <w:b/>
        </w:rPr>
        <w:t>х</w:t>
      </w:r>
      <w:r w:rsidRPr="00823242">
        <w:rPr>
          <w:b/>
        </w:rPr>
        <w:t xml:space="preserve"> на учёте </w:t>
      </w:r>
      <w:r w:rsidR="00994820" w:rsidRPr="00823242">
        <w:rPr>
          <w:b/>
        </w:rPr>
        <w:t xml:space="preserve">в Государственном учреждении </w:t>
      </w:r>
      <w:r w:rsidRPr="00823242">
        <w:rPr>
          <w:b/>
        </w:rPr>
        <w:t>– Отделении Пенсионного фонда Российской Федерации по Мурманской области</w:t>
      </w:r>
      <w:r w:rsidR="003E4478" w:rsidRPr="00823242">
        <w:rPr>
          <w:b/>
          <w:vertAlign w:val="superscript"/>
        </w:rPr>
        <w:t>1)</w:t>
      </w:r>
      <w:r w:rsidRPr="00823242">
        <w:rPr>
          <w:b/>
        </w:rPr>
        <w:t xml:space="preserve">, </w:t>
      </w:r>
    </w:p>
    <w:p w:rsidR="00E10E50" w:rsidRPr="00823242" w:rsidRDefault="003302E7" w:rsidP="00285BB7">
      <w:pPr>
        <w:jc w:val="center"/>
        <w:rPr>
          <w:b/>
        </w:rPr>
      </w:pPr>
      <w:r w:rsidRPr="00823242">
        <w:rPr>
          <w:b/>
        </w:rPr>
        <w:t xml:space="preserve">на 1 </w:t>
      </w:r>
      <w:r w:rsidR="00761467" w:rsidRPr="00823242">
        <w:rPr>
          <w:b/>
        </w:rPr>
        <w:t>октября</w:t>
      </w:r>
      <w:r w:rsidRPr="00823242">
        <w:rPr>
          <w:b/>
        </w:rPr>
        <w:t xml:space="preserve"> 201</w:t>
      </w:r>
      <w:r w:rsidR="008B6685" w:rsidRPr="00823242">
        <w:rPr>
          <w:b/>
        </w:rPr>
        <w:t>9</w:t>
      </w:r>
      <w:r w:rsidRPr="00823242">
        <w:rPr>
          <w:b/>
        </w:rPr>
        <w:t xml:space="preserve"> года</w:t>
      </w:r>
      <w:bookmarkStart w:id="0" w:name="_GoBack"/>
      <w:bookmarkEnd w:id="0"/>
    </w:p>
    <w:p w:rsidR="00E10E50" w:rsidRPr="00285BB7" w:rsidRDefault="00E10E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943"/>
        <w:gridCol w:w="2869"/>
      </w:tblGrid>
      <w:tr w:rsidR="00E10E50" w:rsidRPr="00151959" w:rsidTr="0041736B">
        <w:trPr>
          <w:cantSplit/>
          <w:trHeight w:val="1006"/>
        </w:trPr>
        <w:tc>
          <w:tcPr>
            <w:tcW w:w="3969" w:type="dxa"/>
            <w:tcBorders>
              <w:bottom w:val="single" w:sz="4" w:space="0" w:color="auto"/>
            </w:tcBorders>
          </w:tcPr>
          <w:p w:rsidR="00E10E50" w:rsidRPr="00151959" w:rsidRDefault="00E10E50" w:rsidP="00333345"/>
        </w:tc>
        <w:tc>
          <w:tcPr>
            <w:tcW w:w="2943" w:type="dxa"/>
            <w:tcBorders>
              <w:bottom w:val="single" w:sz="4" w:space="0" w:color="auto"/>
            </w:tcBorders>
          </w:tcPr>
          <w:p w:rsidR="00E10E50" w:rsidRPr="001B072F" w:rsidRDefault="00E10E50" w:rsidP="003E4478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r w:rsidR="003E4478">
              <w:rPr>
                <w:sz w:val="20"/>
                <w:szCs w:val="20"/>
                <w:vertAlign w:val="superscript"/>
              </w:rPr>
              <w:t>2</w:t>
            </w:r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A82E71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="00E10E50" w:rsidRPr="001B072F">
              <w:t>азначенных</w:t>
            </w:r>
            <w:r>
              <w:t xml:space="preserve"> </w:t>
            </w:r>
            <w:r w:rsidR="00E10E50"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r>
              <w:t xml:space="preserve">в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8B6685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1B7D1C">
              <w:t>октября</w:t>
            </w:r>
            <w:r w:rsidR="00D8457F">
              <w:t xml:space="preserve"> </w:t>
            </w:r>
            <w:r w:rsidRPr="001B072F">
              <w:t>20</w:t>
            </w:r>
            <w:r>
              <w:t>1</w:t>
            </w:r>
            <w:r w:rsidR="008B6685" w:rsidRPr="002B6C07">
              <w:t>8</w:t>
            </w:r>
            <w:r>
              <w:t xml:space="preserve"> года</w:t>
            </w:r>
          </w:p>
        </w:tc>
      </w:tr>
      <w:tr w:rsidR="00E10E50" w:rsidRPr="002772FD" w:rsidTr="0041736B">
        <w:trPr>
          <w:cantSplit/>
        </w:trPr>
        <w:tc>
          <w:tcPr>
            <w:tcW w:w="3969" w:type="dxa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="00D8457F">
              <w:rPr>
                <w:b/>
                <w:bCs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vAlign w:val="bottom"/>
          </w:tcPr>
          <w:p w:rsidR="00E10E50" w:rsidRPr="00761467" w:rsidRDefault="00C2775B" w:rsidP="002B6C07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 w:rsidRPr="0069544D">
              <w:t>19</w:t>
            </w:r>
            <w:r w:rsidR="00761467">
              <w:t>183,1</w:t>
            </w:r>
          </w:p>
        </w:tc>
        <w:tc>
          <w:tcPr>
            <w:tcW w:w="2869" w:type="dxa"/>
            <w:tcBorders>
              <w:left w:val="nil"/>
              <w:bottom w:val="nil"/>
            </w:tcBorders>
            <w:vAlign w:val="bottom"/>
          </w:tcPr>
          <w:p w:rsidR="00E10E50" w:rsidRPr="005A59C0" w:rsidRDefault="003F3F1B" w:rsidP="003F3F1B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highlight w:val="yellow"/>
              </w:rPr>
            </w:pPr>
            <w:r w:rsidRPr="005A59C0">
              <w:rPr>
                <w:lang w:val="en-US"/>
              </w:rPr>
              <w:t>10</w:t>
            </w:r>
            <w:r w:rsidR="005A59C0" w:rsidRPr="005A59C0">
              <w:t>1,1</w:t>
            </w:r>
          </w:p>
        </w:tc>
      </w:tr>
      <w:tr w:rsidR="00E10E50" w:rsidRPr="00151959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35B62">
            <w:pPr>
              <w:spacing w:line="264" w:lineRule="auto"/>
              <w:ind w:left="284"/>
            </w:pPr>
            <w:r>
              <w:t>получа</w:t>
            </w:r>
            <w:r w:rsidR="00735B62">
              <w:t>ющ</w:t>
            </w:r>
            <w:r w:rsidRPr="00151959">
              <w:t>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6C2109" w:rsidRDefault="00E10E50" w:rsidP="00A209D6">
            <w:pPr>
              <w:spacing w:line="264" w:lineRule="auto"/>
              <w:ind w:right="964"/>
              <w:jc w:val="right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5A59C0" w:rsidRDefault="00E10E50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</w:p>
        </w:tc>
      </w:tr>
      <w:tr w:rsidR="00E10E50" w:rsidRPr="002772FD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3E4478">
            <w:pPr>
              <w:spacing w:line="264" w:lineRule="auto"/>
              <w:ind w:left="142"/>
            </w:pPr>
            <w:r w:rsidRPr="00151959">
              <w:t>по старости</w:t>
            </w:r>
            <w:r w:rsidR="003E4478" w:rsidRPr="003E4478">
              <w:rPr>
                <w:sz w:val="20"/>
                <w:szCs w:val="20"/>
                <w:vertAlign w:val="superscript"/>
              </w:rPr>
              <w:t>3</w:t>
            </w:r>
            <w:r w:rsidR="00CD1031" w:rsidRPr="0091152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109" w:rsidRPr="00B55EB2" w:rsidRDefault="00B55EB2" w:rsidP="006C2109">
            <w:pPr>
              <w:spacing w:line="264" w:lineRule="auto"/>
              <w:ind w:right="964"/>
              <w:jc w:val="right"/>
            </w:pPr>
            <w:r w:rsidRPr="0069544D">
              <w:t>19</w:t>
            </w:r>
            <w:r w:rsidR="00761467">
              <w:t>850,7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5A59C0" w:rsidRDefault="003F3F1B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5A59C0">
              <w:t>10</w:t>
            </w:r>
            <w:r w:rsidR="005A59C0" w:rsidRPr="005A59C0">
              <w:t>1,2</w:t>
            </w:r>
          </w:p>
        </w:tc>
      </w:tr>
      <w:tr w:rsidR="00E10E50" w:rsidRPr="002772FD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51E80">
            <w:pPr>
              <w:spacing w:line="264" w:lineRule="auto"/>
              <w:ind w:left="142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9B6586" w:rsidRDefault="00B55EB2" w:rsidP="00A209D6">
            <w:pPr>
              <w:spacing w:line="264" w:lineRule="auto"/>
              <w:ind w:right="964"/>
              <w:jc w:val="right"/>
            </w:pPr>
            <w:r>
              <w:t>12</w:t>
            </w:r>
            <w:r w:rsidR="00761467">
              <w:t>314,8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5A59C0" w:rsidRDefault="003F3F1B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5A59C0">
              <w:t>10</w:t>
            </w:r>
            <w:r w:rsidR="005A59C0" w:rsidRPr="005A59C0">
              <w:t>2,2</w:t>
            </w:r>
          </w:p>
        </w:tc>
      </w:tr>
      <w:tr w:rsidR="00E10E50" w:rsidRPr="004B0B63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</w:p>
          <w:p w:rsidR="00E10E50" w:rsidRPr="002700C7" w:rsidRDefault="00E10E50" w:rsidP="00751E80">
            <w:pPr>
              <w:ind w:left="142"/>
            </w:pPr>
            <w:r>
              <w:t>(на каждого</w:t>
            </w:r>
            <w:r w:rsidR="003302E7">
              <w:t xml:space="preserve"> н</w:t>
            </w:r>
            <w:r>
              <w:t>етрудоспособного 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C2775B" w:rsidRDefault="00B55EB2" w:rsidP="00D72312">
            <w:pPr>
              <w:ind w:right="964"/>
              <w:jc w:val="right"/>
            </w:pPr>
            <w:r>
              <w:t>10</w:t>
            </w:r>
            <w:r w:rsidR="00761467">
              <w:t>302,2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5A59C0" w:rsidRDefault="003F3F1B" w:rsidP="003F3F1B">
            <w:pPr>
              <w:ind w:right="964"/>
              <w:jc w:val="right"/>
              <w:rPr>
                <w:highlight w:val="yellow"/>
              </w:rPr>
            </w:pPr>
            <w:r w:rsidRPr="005A59C0">
              <w:t>104,</w:t>
            </w:r>
            <w:r w:rsidR="005A59C0" w:rsidRPr="005A59C0">
              <w:t>3</w:t>
            </w:r>
          </w:p>
        </w:tc>
      </w:tr>
      <w:tr w:rsidR="00E10E50" w:rsidRPr="00E10E50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Pr="004B0B63" w:rsidRDefault="00E10E50" w:rsidP="00751E80">
            <w:pPr>
              <w:ind w:left="142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9B6586" w:rsidRDefault="00C2775B" w:rsidP="002B6C07">
            <w:pPr>
              <w:tabs>
                <w:tab w:val="left" w:pos="2727"/>
              </w:tabs>
              <w:ind w:right="964"/>
              <w:jc w:val="right"/>
            </w:pPr>
            <w:r>
              <w:t>186</w:t>
            </w:r>
            <w:r w:rsidR="00761467">
              <w:t>98,3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5A59C0" w:rsidRDefault="005A59C0" w:rsidP="003F3F1B">
            <w:pPr>
              <w:ind w:right="964"/>
              <w:jc w:val="right"/>
              <w:rPr>
                <w:highlight w:val="yellow"/>
              </w:rPr>
            </w:pPr>
            <w:r w:rsidRPr="005A59C0">
              <w:t>100,5</w:t>
            </w:r>
          </w:p>
        </w:tc>
      </w:tr>
      <w:tr w:rsidR="00E10E50" w:rsidTr="0041736B">
        <w:trPr>
          <w:cantSplit/>
        </w:trPr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B7" w:rsidRDefault="00FC063C" w:rsidP="002B6C07">
            <w:pPr>
              <w:ind w:right="964"/>
              <w:jc w:val="right"/>
            </w:pPr>
            <w:r>
              <w:t>25818,1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5A59C0" w:rsidRDefault="003F3F1B" w:rsidP="003F3F1B">
            <w:pPr>
              <w:ind w:right="964"/>
              <w:jc w:val="right"/>
              <w:rPr>
                <w:highlight w:val="yellow"/>
              </w:rPr>
            </w:pPr>
            <w:r w:rsidRPr="005A59C0">
              <w:t>10</w:t>
            </w:r>
            <w:r w:rsidR="005A59C0" w:rsidRPr="005A59C0">
              <w:t>2,5</w:t>
            </w:r>
          </w:p>
        </w:tc>
      </w:tr>
      <w:tr w:rsidR="00E10E50" w:rsidRPr="00DF4D97" w:rsidTr="0041736B">
        <w:trPr>
          <w:cantSplit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751E80">
            <w:pPr>
              <w:spacing w:after="120" w:line="264" w:lineRule="auto"/>
              <w:ind w:left="142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E50" w:rsidRPr="00285BB7" w:rsidRDefault="00FC063C" w:rsidP="00A209D6">
            <w:pPr>
              <w:spacing w:after="120" w:line="264" w:lineRule="auto"/>
              <w:ind w:right="964"/>
              <w:jc w:val="right"/>
            </w:pPr>
            <w:r>
              <w:t>12295,2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0E50" w:rsidRPr="005A59C0" w:rsidRDefault="003F3F1B" w:rsidP="003F3F1B">
            <w:pPr>
              <w:spacing w:after="120" w:line="264" w:lineRule="auto"/>
              <w:ind w:right="964"/>
              <w:jc w:val="right"/>
              <w:rPr>
                <w:highlight w:val="yellow"/>
              </w:rPr>
            </w:pPr>
            <w:r w:rsidRPr="00FD2EE3">
              <w:t>98,</w:t>
            </w:r>
            <w:r w:rsidR="00FD2EE3" w:rsidRPr="00FD2EE3">
              <w:t>5</w:t>
            </w:r>
          </w:p>
        </w:tc>
      </w:tr>
    </w:tbl>
    <w:p w:rsidR="00823242" w:rsidRDefault="00823242"/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5459F6" w:rsidRPr="005D2E23" w:rsidTr="00823242">
        <w:trPr>
          <w:trHeight w:val="86"/>
        </w:trPr>
        <w:tc>
          <w:tcPr>
            <w:tcW w:w="329" w:type="dxa"/>
          </w:tcPr>
          <w:p w:rsidR="005459F6" w:rsidRPr="003E4478" w:rsidRDefault="00C710EE" w:rsidP="0082324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</w:tcPr>
          <w:p w:rsidR="0091152D" w:rsidRPr="003E4478" w:rsidRDefault="003E4478" w:rsidP="00823242">
            <w:pPr>
              <w:spacing w:line="228" w:lineRule="auto"/>
              <w:ind w:left="-85" w:right="-227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По видам пенсионного обеспечения.</w:t>
            </w:r>
          </w:p>
        </w:tc>
      </w:tr>
      <w:tr w:rsidR="003302E7" w:rsidRPr="005D2E23" w:rsidTr="003E4478">
        <w:trPr>
          <w:trHeight w:val="74"/>
        </w:trPr>
        <w:tc>
          <w:tcPr>
            <w:tcW w:w="329" w:type="dxa"/>
          </w:tcPr>
          <w:p w:rsidR="003302E7" w:rsidRDefault="003302E7" w:rsidP="0082324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52" w:type="dxa"/>
          </w:tcPr>
          <w:p w:rsidR="003302E7" w:rsidRPr="003302E7" w:rsidRDefault="003E4478" w:rsidP="00823242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(ПЕНСИИ)-</w:t>
            </w:r>
            <w:r w:rsidR="003602C4" w:rsidRPr="003602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краткая.</w:t>
            </w:r>
          </w:p>
        </w:tc>
      </w:tr>
      <w:tr w:rsidR="003E4478" w:rsidTr="003E4478">
        <w:trPr>
          <w:trHeight w:val="86"/>
        </w:trPr>
        <w:tc>
          <w:tcPr>
            <w:tcW w:w="329" w:type="dxa"/>
          </w:tcPr>
          <w:p w:rsidR="003E4478" w:rsidRPr="003E4478" w:rsidRDefault="003E4478" w:rsidP="00823242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3</w:t>
            </w:r>
            <w:r w:rsidRPr="003E4478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</w:tcPr>
          <w:p w:rsidR="003E4478" w:rsidRPr="003E4478" w:rsidRDefault="003E4478" w:rsidP="00823242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 w:rsidR="003602C4" w:rsidRPr="003602C4"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>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>РФ созыва 1990-1995 г.г.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  <w:tr w:rsidR="003E4478" w:rsidTr="003E4478">
        <w:trPr>
          <w:trHeight w:val="86"/>
        </w:trPr>
        <w:tc>
          <w:tcPr>
            <w:tcW w:w="329" w:type="dxa"/>
          </w:tcPr>
          <w:p w:rsidR="003E4478" w:rsidRPr="003E4478" w:rsidRDefault="003E4478" w:rsidP="003E4478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9452" w:type="dxa"/>
          </w:tcPr>
          <w:p w:rsidR="003E4478" w:rsidRPr="003E4478" w:rsidRDefault="003E4478" w:rsidP="003E447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E4780" w:rsidRDefault="00CE4780"/>
    <w:p w:rsidR="00583446" w:rsidRDefault="00583446"/>
    <w:p w:rsidR="00583446" w:rsidRDefault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Default="00583446" w:rsidP="00583446"/>
    <w:p w:rsidR="00583446" w:rsidRPr="00583446" w:rsidRDefault="00583446">
      <w:pPr>
        <w:rPr>
          <w:sz w:val="20"/>
          <w:szCs w:val="20"/>
        </w:rPr>
      </w:pPr>
      <w:r w:rsidRPr="00583446">
        <w:rPr>
          <w:sz w:val="20"/>
          <w:szCs w:val="20"/>
        </w:rPr>
        <w:tab/>
      </w:r>
    </w:p>
    <w:sectPr w:rsidR="00583446" w:rsidRPr="00583446" w:rsidSect="004173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0E50"/>
    <w:rsid w:val="000327EC"/>
    <w:rsid w:val="000C4FED"/>
    <w:rsid w:val="0018260C"/>
    <w:rsid w:val="001B55F8"/>
    <w:rsid w:val="001B7D1C"/>
    <w:rsid w:val="001E0835"/>
    <w:rsid w:val="001E7486"/>
    <w:rsid w:val="002141C0"/>
    <w:rsid w:val="00232CFB"/>
    <w:rsid w:val="002766DC"/>
    <w:rsid w:val="00285BB7"/>
    <w:rsid w:val="002B6C07"/>
    <w:rsid w:val="002E1D49"/>
    <w:rsid w:val="0030158E"/>
    <w:rsid w:val="003302E7"/>
    <w:rsid w:val="00333345"/>
    <w:rsid w:val="00341EA1"/>
    <w:rsid w:val="003602C4"/>
    <w:rsid w:val="003E19DD"/>
    <w:rsid w:val="003E2DD9"/>
    <w:rsid w:val="003E4478"/>
    <w:rsid w:val="003F3F1B"/>
    <w:rsid w:val="003F66A4"/>
    <w:rsid w:val="0041736B"/>
    <w:rsid w:val="00423C49"/>
    <w:rsid w:val="00426F22"/>
    <w:rsid w:val="004C2B59"/>
    <w:rsid w:val="004C60D0"/>
    <w:rsid w:val="004E27E6"/>
    <w:rsid w:val="005459F6"/>
    <w:rsid w:val="00583446"/>
    <w:rsid w:val="005A59C0"/>
    <w:rsid w:val="00602EB9"/>
    <w:rsid w:val="00661A83"/>
    <w:rsid w:val="0069544D"/>
    <w:rsid w:val="006B450C"/>
    <w:rsid w:val="006C2109"/>
    <w:rsid w:val="00735B62"/>
    <w:rsid w:val="00751E80"/>
    <w:rsid w:val="00761467"/>
    <w:rsid w:val="00780B2E"/>
    <w:rsid w:val="007D6596"/>
    <w:rsid w:val="00802B9D"/>
    <w:rsid w:val="00823242"/>
    <w:rsid w:val="00880430"/>
    <w:rsid w:val="00882B6B"/>
    <w:rsid w:val="008B6685"/>
    <w:rsid w:val="0091152D"/>
    <w:rsid w:val="0093503E"/>
    <w:rsid w:val="00994820"/>
    <w:rsid w:val="009B1586"/>
    <w:rsid w:val="009B6586"/>
    <w:rsid w:val="00A209D6"/>
    <w:rsid w:val="00A33578"/>
    <w:rsid w:val="00A41652"/>
    <w:rsid w:val="00A519F8"/>
    <w:rsid w:val="00A65FF6"/>
    <w:rsid w:val="00A82E71"/>
    <w:rsid w:val="00A92141"/>
    <w:rsid w:val="00A96538"/>
    <w:rsid w:val="00B462A7"/>
    <w:rsid w:val="00B55EB2"/>
    <w:rsid w:val="00B92DAD"/>
    <w:rsid w:val="00C2775B"/>
    <w:rsid w:val="00C56088"/>
    <w:rsid w:val="00C710EE"/>
    <w:rsid w:val="00C83EA8"/>
    <w:rsid w:val="00CA2CC7"/>
    <w:rsid w:val="00CD1031"/>
    <w:rsid w:val="00CE0F71"/>
    <w:rsid w:val="00CE3D4C"/>
    <w:rsid w:val="00CE4780"/>
    <w:rsid w:val="00CF33F2"/>
    <w:rsid w:val="00D24491"/>
    <w:rsid w:val="00D3190B"/>
    <w:rsid w:val="00D72312"/>
    <w:rsid w:val="00D8457F"/>
    <w:rsid w:val="00D86A7E"/>
    <w:rsid w:val="00DB6D81"/>
    <w:rsid w:val="00DF3927"/>
    <w:rsid w:val="00E10E50"/>
    <w:rsid w:val="00E110B5"/>
    <w:rsid w:val="00E14910"/>
    <w:rsid w:val="00E241E0"/>
    <w:rsid w:val="00E64FD4"/>
    <w:rsid w:val="00EC0136"/>
    <w:rsid w:val="00EC1C2B"/>
    <w:rsid w:val="00ED5E3F"/>
    <w:rsid w:val="00F02930"/>
    <w:rsid w:val="00F05F84"/>
    <w:rsid w:val="00FC063C"/>
    <w:rsid w:val="00FC58EE"/>
    <w:rsid w:val="00FD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Кривошеев Александр Юрьевич</cp:lastModifiedBy>
  <cp:revision>36</cp:revision>
  <cp:lastPrinted>2019-08-07T12:02:00Z</cp:lastPrinted>
  <dcterms:created xsi:type="dcterms:W3CDTF">2016-04-04T05:57:00Z</dcterms:created>
  <dcterms:modified xsi:type="dcterms:W3CDTF">2019-11-13T06:54:00Z</dcterms:modified>
</cp:coreProperties>
</file>