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35" w:rsidRDefault="00390135" w:rsidP="00460EA7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РОССТАТ</w:t>
      </w:r>
    </w:p>
    <w:p w:rsidR="00390135" w:rsidRDefault="00390135" w:rsidP="00390135">
      <w:pPr>
        <w:tabs>
          <w:tab w:val="left" w:pos="7215"/>
        </w:tabs>
        <w:jc w:val="center"/>
        <w:rPr>
          <w:b/>
          <w:sz w:val="28"/>
        </w:rPr>
      </w:pPr>
    </w:p>
    <w:p w:rsidR="00390135" w:rsidRPr="000C79AD" w:rsidRDefault="00390135" w:rsidP="00460EA7">
      <w:pPr>
        <w:tabs>
          <w:tab w:val="left" w:pos="7215"/>
        </w:tabs>
        <w:jc w:val="center"/>
        <w:rPr>
          <w:b/>
          <w:sz w:val="28"/>
        </w:rPr>
      </w:pPr>
      <w:r w:rsidRPr="000C79AD">
        <w:rPr>
          <w:b/>
          <w:sz w:val="28"/>
        </w:rPr>
        <w:t>ТЕРРИТОРИАЛЬНЫЙ ОРГАН ФЕДЕРАЛЬНОЙ СЛУЖБЫ ГОСУДАРСТВЕННОЙ СТАТИСТИКИ ПО МУРМАНСКОЙ ОБЛАСТИ</w:t>
      </w:r>
    </w:p>
    <w:p w:rsidR="00390135" w:rsidRPr="000C79AD" w:rsidRDefault="00390135" w:rsidP="00460EA7">
      <w:pPr>
        <w:tabs>
          <w:tab w:val="left" w:pos="7215"/>
        </w:tabs>
        <w:jc w:val="center"/>
        <w:rPr>
          <w:b/>
          <w:sz w:val="28"/>
        </w:rPr>
      </w:pPr>
      <w:r w:rsidRPr="000C79AD">
        <w:rPr>
          <w:b/>
          <w:sz w:val="28"/>
        </w:rPr>
        <w:t>(МУРМАНСКСТАТ)</w:t>
      </w:r>
    </w:p>
    <w:p w:rsidR="00390135" w:rsidRDefault="00390135" w:rsidP="00390135">
      <w:pPr>
        <w:tabs>
          <w:tab w:val="left" w:pos="7215"/>
        </w:tabs>
        <w:rPr>
          <w:b/>
          <w:sz w:val="28"/>
        </w:rPr>
      </w:pPr>
    </w:p>
    <w:p w:rsidR="00390135" w:rsidRDefault="00390135" w:rsidP="00390135">
      <w:pPr>
        <w:tabs>
          <w:tab w:val="left" w:pos="7215"/>
        </w:tabs>
        <w:rPr>
          <w:b/>
          <w:sz w:val="28"/>
        </w:rPr>
      </w:pPr>
      <w:r>
        <w:rPr>
          <w:b/>
          <w:sz w:val="28"/>
        </w:rPr>
        <w:t xml:space="preserve">  </w:t>
      </w:r>
    </w:p>
    <w:p w:rsidR="00390135" w:rsidRPr="000C79AD" w:rsidRDefault="00390135" w:rsidP="00460EA7">
      <w:pPr>
        <w:tabs>
          <w:tab w:val="left" w:pos="7215"/>
        </w:tabs>
        <w:jc w:val="center"/>
        <w:rPr>
          <w:b/>
          <w:sz w:val="28"/>
        </w:rPr>
      </w:pPr>
      <w:r w:rsidRPr="000C79AD">
        <w:rPr>
          <w:b/>
          <w:sz w:val="28"/>
        </w:rPr>
        <w:t>ПРИКАЗ</w:t>
      </w:r>
    </w:p>
    <w:p w:rsidR="00390135" w:rsidRDefault="00390135" w:rsidP="00390135">
      <w:pPr>
        <w:tabs>
          <w:tab w:val="left" w:pos="7215"/>
        </w:tabs>
        <w:rPr>
          <w:b/>
          <w:sz w:val="28"/>
        </w:rPr>
      </w:pPr>
    </w:p>
    <w:p w:rsidR="00390135" w:rsidRPr="000C79AD" w:rsidRDefault="00390135" w:rsidP="00460EA7">
      <w:pPr>
        <w:tabs>
          <w:tab w:val="left" w:pos="4170"/>
        </w:tabs>
        <w:jc w:val="center"/>
        <w:rPr>
          <w:b/>
          <w:sz w:val="22"/>
          <w:szCs w:val="22"/>
        </w:rPr>
      </w:pPr>
      <w:r w:rsidRPr="000C79AD">
        <w:rPr>
          <w:b/>
          <w:sz w:val="28"/>
        </w:rPr>
        <w:t>Мурманск</w:t>
      </w:r>
    </w:p>
    <w:p w:rsidR="009B1477" w:rsidRDefault="009B1477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9B1477" w:rsidRDefault="009B1477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Default="0091745F" w:rsidP="006339CB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28</w:t>
      </w:r>
      <w:r w:rsidR="00AA5E56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6</w:t>
      </w:r>
      <w:r w:rsidR="00AA5E56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23</w:t>
      </w:r>
      <w:r w:rsidR="00AA5E56">
        <w:rPr>
          <w:b/>
          <w:sz w:val="26"/>
          <w:szCs w:val="26"/>
        </w:rPr>
        <w:t xml:space="preserve">                                                                                                       № </w:t>
      </w:r>
      <w:r w:rsidR="00A84160">
        <w:rPr>
          <w:b/>
          <w:sz w:val="26"/>
          <w:szCs w:val="26"/>
        </w:rPr>
        <w:t>93</w:t>
      </w: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9B1477" w:rsidRDefault="009B1477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9B1477" w:rsidRDefault="009B1477" w:rsidP="00347A0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1659BC" w:rsidRPr="00577067" w:rsidRDefault="001659BC" w:rsidP="001659BC">
      <w:pPr>
        <w:pStyle w:val="1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О работе «телефона доверия» в</w:t>
      </w:r>
    </w:p>
    <w:p w:rsidR="001659BC" w:rsidRPr="004315C2" w:rsidRDefault="001659BC" w:rsidP="001659BC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Территориальном органе Федеральной службы государственной статистики по Мурманской области</w:t>
      </w:r>
    </w:p>
    <w:p w:rsidR="001659BC" w:rsidRDefault="001659BC" w:rsidP="001659BC">
      <w:pPr>
        <w:pStyle w:val="a5"/>
        <w:ind w:firstLine="0"/>
        <w:jc w:val="center"/>
        <w:rPr>
          <w:szCs w:val="26"/>
        </w:rPr>
      </w:pPr>
    </w:p>
    <w:p w:rsidR="001659BC" w:rsidRDefault="001659BC" w:rsidP="001659B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pacing w:val="20"/>
          <w:sz w:val="26"/>
          <w:szCs w:val="26"/>
        </w:rPr>
      </w:pPr>
      <w:r w:rsidRPr="00220662">
        <w:rPr>
          <w:sz w:val="26"/>
          <w:szCs w:val="26"/>
        </w:rPr>
        <w:tab/>
        <w:t xml:space="preserve">В соответствии с </w:t>
      </w:r>
      <w:r>
        <w:rPr>
          <w:sz w:val="26"/>
          <w:szCs w:val="26"/>
        </w:rPr>
        <w:t>приказом Росстата от 2</w:t>
      </w:r>
      <w:r w:rsidR="0091745F">
        <w:rPr>
          <w:sz w:val="26"/>
          <w:szCs w:val="26"/>
        </w:rPr>
        <w:t>2</w:t>
      </w:r>
      <w:r>
        <w:rPr>
          <w:sz w:val="26"/>
          <w:szCs w:val="26"/>
        </w:rPr>
        <w:t>.0</w:t>
      </w:r>
      <w:r w:rsidR="0091745F">
        <w:rPr>
          <w:sz w:val="26"/>
          <w:szCs w:val="26"/>
        </w:rPr>
        <w:t>5</w:t>
      </w:r>
      <w:r>
        <w:rPr>
          <w:sz w:val="26"/>
          <w:szCs w:val="26"/>
        </w:rPr>
        <w:t>.20</w:t>
      </w:r>
      <w:r w:rsidR="0091745F">
        <w:rPr>
          <w:sz w:val="26"/>
          <w:szCs w:val="26"/>
        </w:rPr>
        <w:t>23</w:t>
      </w:r>
      <w:r>
        <w:rPr>
          <w:sz w:val="26"/>
          <w:szCs w:val="26"/>
        </w:rPr>
        <w:t xml:space="preserve"> № </w:t>
      </w:r>
      <w:r w:rsidR="0091745F">
        <w:rPr>
          <w:sz w:val="26"/>
          <w:szCs w:val="26"/>
        </w:rPr>
        <w:t>238</w:t>
      </w:r>
      <w:r>
        <w:rPr>
          <w:sz w:val="26"/>
          <w:szCs w:val="26"/>
        </w:rPr>
        <w:t xml:space="preserve"> «Об утверждении положения о «телефоне доверия» Федеральной службы государственной статисти</w:t>
      </w:r>
      <w:r w:rsidR="004407A8">
        <w:rPr>
          <w:sz w:val="26"/>
          <w:szCs w:val="26"/>
        </w:rPr>
        <w:t>ки»</w:t>
      </w:r>
      <w:r w:rsidR="00A84160">
        <w:rPr>
          <w:sz w:val="26"/>
          <w:szCs w:val="26"/>
        </w:rPr>
        <w:t xml:space="preserve">, </w:t>
      </w:r>
      <w:r w:rsidR="004407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целях </w:t>
      </w:r>
      <w:r w:rsidR="00A84160">
        <w:rPr>
          <w:sz w:val="26"/>
          <w:szCs w:val="26"/>
        </w:rPr>
        <w:t xml:space="preserve"> </w:t>
      </w:r>
      <w:r w:rsidR="004407A8">
        <w:rPr>
          <w:sz w:val="26"/>
          <w:szCs w:val="26"/>
        </w:rPr>
        <w:t xml:space="preserve">реализации </w:t>
      </w:r>
      <w:r w:rsidR="00A84160">
        <w:rPr>
          <w:sz w:val="26"/>
          <w:szCs w:val="26"/>
        </w:rPr>
        <w:t xml:space="preserve">  </w:t>
      </w:r>
      <w:r w:rsidR="004407A8">
        <w:rPr>
          <w:sz w:val="26"/>
          <w:szCs w:val="26"/>
        </w:rPr>
        <w:t xml:space="preserve">антикоррупционных </w:t>
      </w:r>
      <w:r w:rsidR="00A84160">
        <w:rPr>
          <w:sz w:val="26"/>
          <w:szCs w:val="26"/>
        </w:rPr>
        <w:t xml:space="preserve"> </w:t>
      </w:r>
      <w:r w:rsidR="004407A8">
        <w:rPr>
          <w:sz w:val="26"/>
          <w:szCs w:val="26"/>
        </w:rPr>
        <w:t>мероприятий и п</w:t>
      </w:r>
      <w:r>
        <w:rPr>
          <w:sz w:val="26"/>
          <w:szCs w:val="26"/>
        </w:rPr>
        <w:t>ов</w:t>
      </w:r>
      <w:r w:rsidR="004407A8">
        <w:rPr>
          <w:sz w:val="26"/>
          <w:szCs w:val="26"/>
        </w:rPr>
        <w:t>ыше</w:t>
      </w:r>
      <w:r>
        <w:rPr>
          <w:sz w:val="26"/>
          <w:szCs w:val="26"/>
        </w:rPr>
        <w:t xml:space="preserve">ния </w:t>
      </w:r>
      <w:r w:rsidR="004407A8">
        <w:rPr>
          <w:sz w:val="26"/>
          <w:szCs w:val="26"/>
        </w:rPr>
        <w:t xml:space="preserve"> эффективности обеспечения соблюдения  федеральными государственными гражданскими служащими </w:t>
      </w:r>
      <w:r>
        <w:rPr>
          <w:sz w:val="26"/>
          <w:szCs w:val="26"/>
        </w:rPr>
        <w:t xml:space="preserve"> Мурманскста</w:t>
      </w:r>
      <w:r w:rsidR="00131BC6">
        <w:rPr>
          <w:sz w:val="26"/>
          <w:szCs w:val="26"/>
        </w:rPr>
        <w:t>та</w:t>
      </w:r>
      <w:r>
        <w:rPr>
          <w:sz w:val="26"/>
          <w:szCs w:val="26"/>
        </w:rPr>
        <w:t xml:space="preserve"> </w:t>
      </w:r>
      <w:r w:rsidR="00131BC6">
        <w:rPr>
          <w:sz w:val="26"/>
          <w:szCs w:val="26"/>
        </w:rPr>
        <w:t xml:space="preserve">запретов и ограничений </w:t>
      </w:r>
      <w:proofErr w:type="gramStart"/>
      <w:r w:rsidR="00131BC6">
        <w:rPr>
          <w:sz w:val="26"/>
          <w:szCs w:val="26"/>
        </w:rPr>
        <w:t>п</w:t>
      </w:r>
      <w:proofErr w:type="gramEnd"/>
      <w:r w:rsidR="00131BC6">
        <w:rPr>
          <w:sz w:val="26"/>
          <w:szCs w:val="26"/>
        </w:rPr>
        <w:t xml:space="preserve"> р и к а </w:t>
      </w:r>
      <w:proofErr w:type="spellStart"/>
      <w:r w:rsidRPr="006053EF">
        <w:rPr>
          <w:spacing w:val="40"/>
          <w:sz w:val="26"/>
          <w:szCs w:val="26"/>
        </w:rPr>
        <w:t>зываю</w:t>
      </w:r>
      <w:proofErr w:type="spellEnd"/>
      <w:r w:rsidRPr="00A61B88">
        <w:rPr>
          <w:b/>
          <w:spacing w:val="20"/>
          <w:sz w:val="26"/>
          <w:szCs w:val="26"/>
        </w:rPr>
        <w:t>:</w:t>
      </w:r>
    </w:p>
    <w:p w:rsidR="00032B49" w:rsidRPr="00032B49" w:rsidRDefault="00032B49" w:rsidP="00032B4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20"/>
          <w:sz w:val="26"/>
          <w:szCs w:val="26"/>
        </w:rPr>
      </w:pPr>
      <w:r w:rsidRPr="00032B49">
        <w:rPr>
          <w:spacing w:val="20"/>
          <w:sz w:val="26"/>
          <w:szCs w:val="26"/>
        </w:rPr>
        <w:t>1.</w:t>
      </w:r>
      <w:r w:rsidR="006339CB">
        <w:rPr>
          <w:spacing w:val="20"/>
          <w:sz w:val="26"/>
          <w:szCs w:val="26"/>
        </w:rPr>
        <w:t xml:space="preserve"> </w:t>
      </w:r>
      <w:r>
        <w:rPr>
          <w:spacing w:val="20"/>
          <w:sz w:val="26"/>
          <w:szCs w:val="26"/>
        </w:rPr>
        <w:t xml:space="preserve">Утвердить прилагаемое положение о «телефоне доверия» Территориального органа </w:t>
      </w:r>
      <w:r>
        <w:rPr>
          <w:sz w:val="26"/>
          <w:szCs w:val="26"/>
        </w:rPr>
        <w:t>Федеральной службы государственной статистики по Мурманской области.</w:t>
      </w:r>
      <w:r>
        <w:rPr>
          <w:spacing w:val="20"/>
          <w:sz w:val="26"/>
          <w:szCs w:val="26"/>
        </w:rPr>
        <w:t xml:space="preserve"> </w:t>
      </w:r>
    </w:p>
    <w:p w:rsidR="001659BC" w:rsidRDefault="00032B49" w:rsidP="001659B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659BC" w:rsidRPr="00A61B88">
        <w:rPr>
          <w:sz w:val="26"/>
          <w:szCs w:val="26"/>
        </w:rPr>
        <w:t xml:space="preserve">. </w:t>
      </w:r>
      <w:r w:rsidR="001659BC">
        <w:rPr>
          <w:sz w:val="26"/>
          <w:szCs w:val="26"/>
        </w:rPr>
        <w:t>Отделу информационных технологий и р</w:t>
      </w:r>
      <w:r w:rsidR="00F04F21">
        <w:rPr>
          <w:sz w:val="26"/>
          <w:szCs w:val="26"/>
        </w:rPr>
        <w:t>е</w:t>
      </w:r>
      <w:r w:rsidR="001659BC">
        <w:rPr>
          <w:sz w:val="26"/>
          <w:szCs w:val="26"/>
        </w:rPr>
        <w:t>с</w:t>
      </w:r>
      <w:r w:rsidR="00F04F21">
        <w:rPr>
          <w:sz w:val="26"/>
          <w:szCs w:val="26"/>
        </w:rPr>
        <w:t>урс</w:t>
      </w:r>
      <w:r w:rsidR="001659BC">
        <w:rPr>
          <w:sz w:val="26"/>
          <w:szCs w:val="26"/>
        </w:rPr>
        <w:t>ов (</w:t>
      </w:r>
      <w:proofErr w:type="spellStart"/>
      <w:r w:rsidR="006053EF">
        <w:rPr>
          <w:sz w:val="26"/>
          <w:szCs w:val="26"/>
        </w:rPr>
        <w:t>Вотинов</w:t>
      </w:r>
      <w:proofErr w:type="spellEnd"/>
      <w:r w:rsidR="006053EF">
        <w:rPr>
          <w:sz w:val="26"/>
          <w:szCs w:val="26"/>
        </w:rPr>
        <w:t xml:space="preserve"> М.В</w:t>
      </w:r>
      <w:r w:rsidR="00BC51DA">
        <w:rPr>
          <w:sz w:val="26"/>
          <w:szCs w:val="26"/>
        </w:rPr>
        <w:t>.</w:t>
      </w:r>
      <w:r w:rsidR="001659BC">
        <w:rPr>
          <w:sz w:val="26"/>
          <w:szCs w:val="26"/>
        </w:rPr>
        <w:t>) обеспечить в круглосуточном режиме бесперебойное функционирование линии телефонной связи с номером 8 (8152) 688-514 для работы «телефона доверия» в автоматическом режиме с записью сообщения на автоответчик в соответствии с Положением о «телефоне доверия».</w:t>
      </w:r>
    </w:p>
    <w:p w:rsidR="001659BC" w:rsidRDefault="00BC51DA" w:rsidP="001659B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659BC">
        <w:rPr>
          <w:sz w:val="26"/>
          <w:szCs w:val="26"/>
        </w:rPr>
        <w:t xml:space="preserve">. </w:t>
      </w:r>
      <w:proofErr w:type="gramStart"/>
      <w:r w:rsidR="001659BC">
        <w:rPr>
          <w:sz w:val="26"/>
          <w:szCs w:val="26"/>
        </w:rPr>
        <w:t>Ответственными</w:t>
      </w:r>
      <w:proofErr w:type="gramEnd"/>
      <w:r w:rsidR="001659BC">
        <w:rPr>
          <w:sz w:val="26"/>
          <w:szCs w:val="26"/>
        </w:rPr>
        <w:t xml:space="preserve"> за приём обращений граждан и организаций по «телефону доверия» назначить: Ваганову </w:t>
      </w:r>
      <w:r w:rsidR="00032B49">
        <w:rPr>
          <w:sz w:val="26"/>
          <w:szCs w:val="26"/>
        </w:rPr>
        <w:t xml:space="preserve">Л.Е. </w:t>
      </w:r>
      <w:r w:rsidR="006053EF">
        <w:rPr>
          <w:sz w:val="26"/>
          <w:szCs w:val="26"/>
        </w:rPr>
        <w:t>и Парфенову</w:t>
      </w:r>
      <w:r w:rsidR="00032B49" w:rsidRPr="00032B49">
        <w:rPr>
          <w:sz w:val="26"/>
          <w:szCs w:val="26"/>
        </w:rPr>
        <w:t xml:space="preserve"> </w:t>
      </w:r>
      <w:r w:rsidR="00032B49">
        <w:rPr>
          <w:sz w:val="26"/>
          <w:szCs w:val="26"/>
        </w:rPr>
        <w:t>Л.В.</w:t>
      </w:r>
      <w:r w:rsidR="006053EF">
        <w:rPr>
          <w:sz w:val="26"/>
          <w:szCs w:val="26"/>
        </w:rPr>
        <w:t xml:space="preserve">, </w:t>
      </w:r>
      <w:r w:rsidR="001659BC">
        <w:rPr>
          <w:sz w:val="26"/>
          <w:szCs w:val="26"/>
        </w:rPr>
        <w:t>главн</w:t>
      </w:r>
      <w:r w:rsidR="006053EF">
        <w:rPr>
          <w:sz w:val="26"/>
          <w:szCs w:val="26"/>
        </w:rPr>
        <w:t>ых</w:t>
      </w:r>
      <w:r w:rsidR="001659BC">
        <w:rPr>
          <w:sz w:val="26"/>
          <w:szCs w:val="26"/>
        </w:rPr>
        <w:t xml:space="preserve"> специалист</w:t>
      </w:r>
      <w:r w:rsidR="006053EF">
        <w:rPr>
          <w:sz w:val="26"/>
          <w:szCs w:val="26"/>
        </w:rPr>
        <w:t>ов</w:t>
      </w:r>
      <w:r>
        <w:rPr>
          <w:sz w:val="26"/>
          <w:szCs w:val="26"/>
        </w:rPr>
        <w:t>-</w:t>
      </w:r>
      <w:r w:rsidR="001659BC">
        <w:rPr>
          <w:sz w:val="26"/>
          <w:szCs w:val="26"/>
        </w:rPr>
        <w:t>экспер</w:t>
      </w:r>
      <w:r w:rsidR="006053EF">
        <w:rPr>
          <w:sz w:val="26"/>
          <w:szCs w:val="26"/>
        </w:rPr>
        <w:t xml:space="preserve">тов </w:t>
      </w:r>
      <w:r w:rsidR="001659BC">
        <w:rPr>
          <w:sz w:val="26"/>
          <w:szCs w:val="26"/>
        </w:rPr>
        <w:t xml:space="preserve">административного отдела. </w:t>
      </w:r>
    </w:p>
    <w:p w:rsidR="001659BC" w:rsidRDefault="00BC51DA" w:rsidP="001659B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1659BC">
        <w:rPr>
          <w:sz w:val="26"/>
          <w:szCs w:val="26"/>
        </w:rPr>
        <w:t xml:space="preserve">. </w:t>
      </w:r>
      <w:r w:rsidR="006339CB">
        <w:rPr>
          <w:sz w:val="26"/>
          <w:szCs w:val="26"/>
        </w:rPr>
        <w:t>А</w:t>
      </w:r>
      <w:r w:rsidR="001659BC">
        <w:rPr>
          <w:sz w:val="26"/>
          <w:szCs w:val="26"/>
        </w:rPr>
        <w:t>дминистративно</w:t>
      </w:r>
      <w:r w:rsidR="006339CB">
        <w:rPr>
          <w:sz w:val="26"/>
          <w:szCs w:val="26"/>
        </w:rPr>
        <w:t>му</w:t>
      </w:r>
      <w:r w:rsidR="001659BC">
        <w:rPr>
          <w:sz w:val="26"/>
          <w:szCs w:val="26"/>
        </w:rPr>
        <w:t xml:space="preserve"> отдел</w:t>
      </w:r>
      <w:r>
        <w:rPr>
          <w:sz w:val="26"/>
          <w:szCs w:val="26"/>
        </w:rPr>
        <w:t>у</w:t>
      </w:r>
      <w:r w:rsidR="001659BC">
        <w:rPr>
          <w:sz w:val="26"/>
          <w:szCs w:val="26"/>
        </w:rPr>
        <w:t xml:space="preserve"> (</w:t>
      </w:r>
      <w:r w:rsidR="0091745F">
        <w:rPr>
          <w:sz w:val="26"/>
          <w:szCs w:val="26"/>
        </w:rPr>
        <w:t>Поверичева С.А.</w:t>
      </w:r>
      <w:r w:rsidR="001659BC">
        <w:rPr>
          <w:sz w:val="26"/>
          <w:szCs w:val="26"/>
        </w:rPr>
        <w:t>) о</w:t>
      </w:r>
      <w:r w:rsidR="006339CB">
        <w:rPr>
          <w:sz w:val="26"/>
          <w:szCs w:val="26"/>
        </w:rPr>
        <w:t>существля</w:t>
      </w:r>
      <w:r w:rsidR="001659BC">
        <w:rPr>
          <w:sz w:val="26"/>
          <w:szCs w:val="26"/>
        </w:rPr>
        <w:t>ть ре</w:t>
      </w:r>
      <w:r w:rsidR="006339CB">
        <w:rPr>
          <w:sz w:val="26"/>
          <w:szCs w:val="26"/>
        </w:rPr>
        <w:t xml:space="preserve">гистрацию </w:t>
      </w:r>
      <w:r w:rsidR="001659BC">
        <w:rPr>
          <w:sz w:val="26"/>
          <w:szCs w:val="26"/>
        </w:rPr>
        <w:t xml:space="preserve"> </w:t>
      </w:r>
      <w:r w:rsidR="006339CB">
        <w:rPr>
          <w:sz w:val="26"/>
          <w:szCs w:val="26"/>
        </w:rPr>
        <w:t>обращений</w:t>
      </w:r>
      <w:r w:rsidR="006339CB" w:rsidRPr="006339CB">
        <w:rPr>
          <w:sz w:val="26"/>
          <w:szCs w:val="26"/>
        </w:rPr>
        <w:t xml:space="preserve"> </w:t>
      </w:r>
      <w:r w:rsidR="006339CB">
        <w:rPr>
          <w:sz w:val="26"/>
          <w:szCs w:val="26"/>
        </w:rPr>
        <w:t>граждан и организаци</w:t>
      </w:r>
      <w:r>
        <w:rPr>
          <w:sz w:val="26"/>
          <w:szCs w:val="26"/>
        </w:rPr>
        <w:t>й</w:t>
      </w:r>
      <w:r w:rsidR="006339CB">
        <w:rPr>
          <w:sz w:val="26"/>
          <w:szCs w:val="26"/>
        </w:rPr>
        <w:t xml:space="preserve">, поступивших по «телефону доверия» в Журнале регистрации обращений граждан и организаций  по «телефону доверия»  </w:t>
      </w:r>
      <w:r w:rsidR="001659BC">
        <w:rPr>
          <w:sz w:val="26"/>
          <w:szCs w:val="26"/>
        </w:rPr>
        <w:t xml:space="preserve">  Мурманскст</w:t>
      </w:r>
      <w:r w:rsidR="0091745F">
        <w:rPr>
          <w:sz w:val="26"/>
          <w:szCs w:val="26"/>
        </w:rPr>
        <w:t>ата.</w:t>
      </w:r>
    </w:p>
    <w:p w:rsidR="0091745F" w:rsidRDefault="00BC51DA" w:rsidP="001659B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1745F">
        <w:rPr>
          <w:sz w:val="26"/>
          <w:szCs w:val="26"/>
        </w:rPr>
        <w:t>. Признать утратившим силу приказ Мурманскстата</w:t>
      </w:r>
      <w:r w:rsidR="006053EF">
        <w:rPr>
          <w:sz w:val="26"/>
          <w:szCs w:val="26"/>
        </w:rPr>
        <w:t xml:space="preserve"> от 06.08.2014 № 109</w:t>
      </w:r>
      <w:r w:rsidR="0091745F">
        <w:rPr>
          <w:sz w:val="26"/>
          <w:szCs w:val="26"/>
        </w:rPr>
        <w:t xml:space="preserve"> «Об утверждении положения о телефоне доверия в Территориальном органе Федеральной службы государственной статистики по Мурманской области»</w:t>
      </w:r>
    </w:p>
    <w:p w:rsidR="00BC51DA" w:rsidRDefault="00BC51DA" w:rsidP="001659B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094046" w:rsidRDefault="00094046" w:rsidP="001659BC">
      <w:pPr>
        <w:rPr>
          <w:sz w:val="26"/>
          <w:szCs w:val="26"/>
        </w:rPr>
      </w:pP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1659BC" w:rsidTr="0005757C">
        <w:trPr>
          <w:trHeight w:val="504"/>
        </w:trPr>
        <w:tc>
          <w:tcPr>
            <w:tcW w:w="5920" w:type="dxa"/>
          </w:tcPr>
          <w:p w:rsidR="001659BC" w:rsidRPr="00FD6EAA" w:rsidRDefault="001659BC" w:rsidP="0005757C">
            <w:pPr>
              <w:pStyle w:val="a3"/>
              <w:jc w:val="center"/>
              <w:rPr>
                <w:szCs w:val="26"/>
              </w:rPr>
            </w:pPr>
            <w:r w:rsidRPr="00FD6EAA">
              <w:rPr>
                <w:szCs w:val="26"/>
              </w:rPr>
              <w:t xml:space="preserve">Временно </w:t>
            </w:r>
            <w:proofErr w:type="gramStart"/>
            <w:r w:rsidRPr="00FD6EAA">
              <w:rPr>
                <w:szCs w:val="26"/>
              </w:rPr>
              <w:t>исполняющий</w:t>
            </w:r>
            <w:proofErr w:type="gramEnd"/>
            <w:r w:rsidRPr="00FD6EAA">
              <w:rPr>
                <w:szCs w:val="26"/>
              </w:rPr>
              <w:t xml:space="preserve"> обязанности</w:t>
            </w:r>
          </w:p>
          <w:p w:rsidR="001659BC" w:rsidRPr="00FD6EAA" w:rsidRDefault="001659BC" w:rsidP="0005757C">
            <w:pPr>
              <w:pStyle w:val="a3"/>
              <w:jc w:val="center"/>
              <w:rPr>
                <w:szCs w:val="26"/>
              </w:rPr>
            </w:pPr>
            <w:r w:rsidRPr="00FD6EAA">
              <w:rPr>
                <w:szCs w:val="26"/>
              </w:rPr>
              <w:t>руководителя Территориального органа</w:t>
            </w:r>
          </w:p>
          <w:p w:rsidR="001659BC" w:rsidRPr="00FD6EAA" w:rsidRDefault="001659BC" w:rsidP="0005757C">
            <w:pPr>
              <w:pStyle w:val="a3"/>
              <w:jc w:val="center"/>
              <w:rPr>
                <w:szCs w:val="26"/>
              </w:rPr>
            </w:pPr>
            <w:r w:rsidRPr="00FD6EAA">
              <w:rPr>
                <w:szCs w:val="26"/>
              </w:rPr>
              <w:t>Федеральной службы государственной статистики по Мурманской области</w:t>
            </w:r>
          </w:p>
        </w:tc>
        <w:tc>
          <w:tcPr>
            <w:tcW w:w="3686" w:type="dxa"/>
            <w:hideMark/>
          </w:tcPr>
          <w:p w:rsidR="001659BC" w:rsidRPr="00FD6EAA" w:rsidRDefault="001659BC" w:rsidP="0005757C">
            <w:pPr>
              <w:pStyle w:val="a3"/>
              <w:ind w:left="2412" w:hanging="857"/>
              <w:jc w:val="right"/>
              <w:rPr>
                <w:szCs w:val="26"/>
              </w:rPr>
            </w:pPr>
          </w:p>
          <w:p w:rsidR="001659BC" w:rsidRPr="00FD6EAA" w:rsidRDefault="001659BC" w:rsidP="0005757C">
            <w:pPr>
              <w:pStyle w:val="a3"/>
              <w:ind w:left="2412" w:hanging="857"/>
              <w:jc w:val="right"/>
              <w:rPr>
                <w:szCs w:val="26"/>
              </w:rPr>
            </w:pPr>
          </w:p>
          <w:p w:rsidR="001659BC" w:rsidRPr="00FD6EAA" w:rsidRDefault="001659BC" w:rsidP="0005757C">
            <w:pPr>
              <w:pStyle w:val="a3"/>
              <w:ind w:left="2412" w:hanging="857"/>
              <w:jc w:val="right"/>
              <w:rPr>
                <w:szCs w:val="26"/>
              </w:rPr>
            </w:pPr>
          </w:p>
          <w:p w:rsidR="001659BC" w:rsidRPr="00FD6EAA" w:rsidRDefault="001659BC" w:rsidP="0005757C">
            <w:pPr>
              <w:pStyle w:val="a3"/>
              <w:ind w:left="2412" w:hanging="857"/>
              <w:jc w:val="right"/>
              <w:rPr>
                <w:szCs w:val="26"/>
              </w:rPr>
            </w:pPr>
            <w:r w:rsidRPr="00FD6EAA">
              <w:rPr>
                <w:szCs w:val="26"/>
              </w:rPr>
              <w:t xml:space="preserve">В.А. </w:t>
            </w:r>
            <w:proofErr w:type="spellStart"/>
            <w:r w:rsidRPr="00FD6EAA">
              <w:rPr>
                <w:szCs w:val="26"/>
              </w:rPr>
              <w:t>Кудицкая</w:t>
            </w:r>
            <w:proofErr w:type="spellEnd"/>
          </w:p>
        </w:tc>
      </w:tr>
    </w:tbl>
    <w:p w:rsidR="001659BC" w:rsidRDefault="001659BC" w:rsidP="001659BC">
      <w:pPr>
        <w:jc w:val="center"/>
        <w:rPr>
          <w:b/>
          <w:sz w:val="26"/>
          <w:szCs w:val="26"/>
          <w:lang w:val="en-US"/>
        </w:rPr>
      </w:pPr>
    </w:p>
    <w:p w:rsidR="004162D4" w:rsidRPr="00D13EEA" w:rsidRDefault="004162D4" w:rsidP="001659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4162D4" w:rsidRPr="00D13EEA" w:rsidSect="0041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77"/>
    <w:rsid w:val="00032B49"/>
    <w:rsid w:val="00094046"/>
    <w:rsid w:val="000C79AD"/>
    <w:rsid w:val="000E0C0A"/>
    <w:rsid w:val="00127E61"/>
    <w:rsid w:val="00131BC6"/>
    <w:rsid w:val="001659BC"/>
    <w:rsid w:val="001B0849"/>
    <w:rsid w:val="00280405"/>
    <w:rsid w:val="00347A03"/>
    <w:rsid w:val="003842D2"/>
    <w:rsid w:val="00390135"/>
    <w:rsid w:val="004162D4"/>
    <w:rsid w:val="0042177F"/>
    <w:rsid w:val="00434F94"/>
    <w:rsid w:val="004407A8"/>
    <w:rsid w:val="00460EA7"/>
    <w:rsid w:val="004C6A11"/>
    <w:rsid w:val="004E7DFE"/>
    <w:rsid w:val="005F1C22"/>
    <w:rsid w:val="00601813"/>
    <w:rsid w:val="006053EF"/>
    <w:rsid w:val="006339CB"/>
    <w:rsid w:val="00731A11"/>
    <w:rsid w:val="00747D28"/>
    <w:rsid w:val="00750A25"/>
    <w:rsid w:val="00781603"/>
    <w:rsid w:val="00804F6F"/>
    <w:rsid w:val="008623ED"/>
    <w:rsid w:val="008A2EF6"/>
    <w:rsid w:val="00907239"/>
    <w:rsid w:val="0091745F"/>
    <w:rsid w:val="00917590"/>
    <w:rsid w:val="009319A0"/>
    <w:rsid w:val="00942173"/>
    <w:rsid w:val="009B1477"/>
    <w:rsid w:val="009D696C"/>
    <w:rsid w:val="00A84160"/>
    <w:rsid w:val="00AA5E56"/>
    <w:rsid w:val="00AB3995"/>
    <w:rsid w:val="00AB580E"/>
    <w:rsid w:val="00AF32DA"/>
    <w:rsid w:val="00B07CA7"/>
    <w:rsid w:val="00B76147"/>
    <w:rsid w:val="00BC51DA"/>
    <w:rsid w:val="00BD51AE"/>
    <w:rsid w:val="00C21DF1"/>
    <w:rsid w:val="00C513D9"/>
    <w:rsid w:val="00C53D3C"/>
    <w:rsid w:val="00C86A2F"/>
    <w:rsid w:val="00D046F2"/>
    <w:rsid w:val="00D13EEA"/>
    <w:rsid w:val="00D52433"/>
    <w:rsid w:val="00D715EA"/>
    <w:rsid w:val="00D9784B"/>
    <w:rsid w:val="00DC5185"/>
    <w:rsid w:val="00DF68D6"/>
    <w:rsid w:val="00E14CED"/>
    <w:rsid w:val="00E2464D"/>
    <w:rsid w:val="00E50244"/>
    <w:rsid w:val="00E77855"/>
    <w:rsid w:val="00F04F21"/>
    <w:rsid w:val="00F144DF"/>
    <w:rsid w:val="00F26821"/>
    <w:rsid w:val="00F57E15"/>
    <w:rsid w:val="00F81F48"/>
    <w:rsid w:val="00F9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9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9B1477"/>
    <w:pPr>
      <w:jc w:val="both"/>
    </w:pPr>
    <w:rPr>
      <w:sz w:val="26"/>
    </w:rPr>
  </w:style>
  <w:style w:type="character" w:customStyle="1" w:styleId="a4">
    <w:name w:val="Основной текст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12"/>
    <w:semiHidden/>
    <w:unhideWhenUsed/>
    <w:rsid w:val="009B1477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basedOn w:val="a0"/>
    <w:link w:val="a3"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59B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32B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B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9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9B1477"/>
    <w:pPr>
      <w:jc w:val="both"/>
    </w:pPr>
    <w:rPr>
      <w:sz w:val="26"/>
    </w:rPr>
  </w:style>
  <w:style w:type="character" w:customStyle="1" w:styleId="a4">
    <w:name w:val="Основной текст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12"/>
    <w:semiHidden/>
    <w:unhideWhenUsed/>
    <w:rsid w:val="009B1477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basedOn w:val="a0"/>
    <w:link w:val="a3"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59B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32B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E24C-B761-42C8-8B8D-8D9A3F6B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Поверичева Светлана Алексеевна</cp:lastModifiedBy>
  <cp:revision>7</cp:revision>
  <cp:lastPrinted>2023-06-28T08:19:00Z</cp:lastPrinted>
  <dcterms:created xsi:type="dcterms:W3CDTF">2023-06-28T06:26:00Z</dcterms:created>
  <dcterms:modified xsi:type="dcterms:W3CDTF">2023-06-29T06:33:00Z</dcterms:modified>
</cp:coreProperties>
</file>